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76" w:rsidRPr="001532AD" w:rsidRDefault="00BC5F76">
      <w:pPr>
        <w:pStyle w:val="Heading1"/>
        <w:spacing w:before="76"/>
        <w:ind w:right="114"/>
        <w:rPr>
          <w:color w:val="FF0000"/>
        </w:rPr>
      </w:pPr>
      <w:r w:rsidRPr="001532AD">
        <w:rPr>
          <w:color w:val="FF0000"/>
        </w:rPr>
        <w:t>ПРОЕКТ</w:t>
      </w:r>
    </w:p>
    <w:p w:rsidR="00BC5F76" w:rsidRDefault="00BC5F76" w:rsidP="001532AD">
      <w:pPr>
        <w:pStyle w:val="Heading1"/>
        <w:spacing w:before="76"/>
        <w:ind w:right="114"/>
      </w:pPr>
      <w:r>
        <w:t>УСЛОВИЯ ПРОВЕДЕНИЯ</w:t>
      </w:r>
    </w:p>
    <w:p w:rsidR="00BC5F76" w:rsidRDefault="00BC5F76">
      <w:pPr>
        <w:spacing w:line="322" w:lineRule="exact"/>
        <w:ind w:left="816" w:right="115"/>
        <w:jc w:val="center"/>
        <w:rPr>
          <w:b/>
          <w:sz w:val="28"/>
        </w:rPr>
      </w:pPr>
      <w:r>
        <w:rPr>
          <w:b/>
          <w:sz w:val="28"/>
        </w:rPr>
        <w:t>муниципального этапа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Республиканской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экологической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акции</w:t>
      </w:r>
    </w:p>
    <w:p w:rsidR="00BC5F76" w:rsidRDefault="00BC5F76">
      <w:pPr>
        <w:pStyle w:val="Heading1"/>
        <w:ind w:right="113"/>
        <w:rPr>
          <w:spacing w:val="-4"/>
        </w:rPr>
      </w:pPr>
      <w:r>
        <w:t>«Сохраним</w:t>
      </w:r>
      <w:r>
        <w:rPr>
          <w:spacing w:val="-1"/>
        </w:rPr>
        <w:t xml:space="preserve"> </w:t>
      </w:r>
      <w:r>
        <w:t>можжевельники</w:t>
      </w:r>
      <w:r>
        <w:rPr>
          <w:spacing w:val="-3"/>
        </w:rPr>
        <w:t xml:space="preserve"> </w:t>
      </w:r>
      <w:r>
        <w:t>Крыма»</w:t>
      </w:r>
      <w:r>
        <w:rPr>
          <w:spacing w:val="-4"/>
        </w:rPr>
        <w:t xml:space="preserve"> </w:t>
      </w:r>
    </w:p>
    <w:p w:rsidR="00BC5F76" w:rsidRDefault="00BC5F76">
      <w:pPr>
        <w:pStyle w:val="Heading1"/>
        <w:ind w:right="113"/>
      </w:pP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</w:p>
    <w:p w:rsidR="00BC5F76" w:rsidRDefault="00BC5F76">
      <w:pPr>
        <w:pStyle w:val="BodyText"/>
        <w:spacing w:before="1"/>
        <w:ind w:left="0" w:firstLine="0"/>
        <w:jc w:val="left"/>
        <w:rPr>
          <w:b/>
        </w:rPr>
      </w:pPr>
    </w:p>
    <w:p w:rsidR="00BC5F76" w:rsidRDefault="00BC5F76">
      <w:pPr>
        <w:pStyle w:val="ListParagraph"/>
        <w:numPr>
          <w:ilvl w:val="0"/>
          <w:numId w:val="4"/>
        </w:numPr>
        <w:tabs>
          <w:tab w:val="left" w:pos="1131"/>
        </w:tabs>
        <w:spacing w:line="319" w:lineRule="exact"/>
        <w:ind w:hanging="2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50" w:firstLine="707"/>
        <w:rPr>
          <w:sz w:val="28"/>
        </w:rPr>
      </w:pPr>
      <w:r>
        <w:rPr>
          <w:sz w:val="28"/>
        </w:rPr>
        <w:t xml:space="preserve">Настоящее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Положение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определяет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порядок    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«Сохраним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 Акция).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50" w:firstLine="707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  <w:tab w:val="left" w:pos="4352"/>
          <w:tab w:val="left" w:pos="6527"/>
          <w:tab w:val="left" w:pos="8065"/>
          <w:tab w:val="left" w:pos="8112"/>
        </w:tabs>
        <w:ind w:right="145" w:firstLine="707"/>
        <w:rPr>
          <w:sz w:val="28"/>
        </w:rPr>
      </w:pPr>
      <w:r>
        <w:rPr>
          <w:sz w:val="28"/>
        </w:rPr>
        <w:t>Непосредственное</w:t>
      </w:r>
      <w:r>
        <w:rPr>
          <w:sz w:val="28"/>
        </w:rPr>
        <w:tab/>
        <w:t>проведение</w:t>
      </w:r>
      <w:r>
        <w:rPr>
          <w:sz w:val="28"/>
        </w:rPr>
        <w:tab/>
        <w:t>Акции</w:t>
      </w:r>
      <w:r>
        <w:rPr>
          <w:sz w:val="28"/>
        </w:rPr>
        <w:tab/>
      </w:r>
      <w:r>
        <w:rPr>
          <w:sz w:val="28"/>
        </w:rPr>
        <w:tab/>
        <w:t>возлагается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Государственное   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бюджетное         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z w:val="28"/>
        </w:rPr>
        <w:tab/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«Эколого-биологический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</w:t>
      </w:r>
      <w:r>
        <w:rPr>
          <w:spacing w:val="-2"/>
          <w:sz w:val="28"/>
        </w:rPr>
        <w:t xml:space="preserve"> </w:t>
      </w:r>
      <w:r>
        <w:rPr>
          <w:sz w:val="28"/>
        </w:rPr>
        <w:t>(ГБОУ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РК</w:t>
      </w:r>
      <w:r>
        <w:rPr>
          <w:spacing w:val="-1"/>
          <w:sz w:val="28"/>
        </w:rPr>
        <w:t xml:space="preserve"> </w:t>
      </w:r>
      <w:r>
        <w:rPr>
          <w:sz w:val="28"/>
        </w:rPr>
        <w:t>«Эколого-биологический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центр»).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  <w:tab w:val="left" w:pos="4352"/>
          <w:tab w:val="left" w:pos="6527"/>
          <w:tab w:val="left" w:pos="8065"/>
          <w:tab w:val="left" w:pos="8112"/>
        </w:tabs>
        <w:ind w:right="145" w:firstLine="707"/>
        <w:rPr>
          <w:sz w:val="28"/>
        </w:rPr>
      </w:pPr>
      <w:r>
        <w:rPr>
          <w:sz w:val="28"/>
        </w:rPr>
        <w:t>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spacing w:line="320" w:lineRule="exact"/>
        <w:ind w:left="1342" w:hanging="493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22"/>
        </w:tabs>
        <w:ind w:right="151" w:firstLine="719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можжевельников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Республики Крым;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22"/>
        </w:tabs>
        <w:ind w:right="146" w:firstLine="71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9"/>
          <w:sz w:val="28"/>
        </w:rPr>
        <w:t xml:space="preserve"> </w:t>
      </w:r>
      <w:r>
        <w:rPr>
          <w:sz w:val="28"/>
        </w:rPr>
        <w:t>любви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 края; 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природой;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22"/>
          <w:tab w:val="left" w:pos="2562"/>
          <w:tab w:val="left" w:pos="4312"/>
          <w:tab w:val="left" w:pos="6473"/>
          <w:tab w:val="left" w:pos="8248"/>
          <w:tab w:val="left" w:pos="8665"/>
        </w:tabs>
        <w:ind w:right="152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инициативы</w:t>
      </w:r>
      <w:r>
        <w:rPr>
          <w:sz w:val="28"/>
        </w:rPr>
        <w:tab/>
        <w:t>педагогических</w:t>
      </w:r>
      <w:r>
        <w:rPr>
          <w:sz w:val="28"/>
        </w:rPr>
        <w:tab/>
        <w:t>коллективов</w:t>
      </w:r>
      <w:r>
        <w:rPr>
          <w:sz w:val="28"/>
        </w:rPr>
        <w:tab/>
        <w:t>в</w:t>
      </w:r>
      <w:r>
        <w:rPr>
          <w:sz w:val="28"/>
        </w:rPr>
        <w:tab/>
        <w:t>поиске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22"/>
        </w:tabs>
        <w:ind w:right="149" w:firstLine="71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 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5" w:firstLine="707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Акции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жюри.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5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бесплатным.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принуждение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8"/>
          <w:sz w:val="28"/>
        </w:rPr>
        <w:t xml:space="preserve"> </w:t>
      </w:r>
      <w:r>
        <w:rPr>
          <w:sz w:val="28"/>
        </w:rPr>
        <w:t>Акции</w:t>
      </w:r>
      <w:r>
        <w:rPr>
          <w:spacing w:val="118"/>
          <w:sz w:val="28"/>
        </w:rPr>
        <w:t xml:space="preserve"> </w:t>
      </w:r>
      <w:r>
        <w:rPr>
          <w:sz w:val="28"/>
        </w:rPr>
        <w:t>не</w:t>
      </w:r>
      <w:r>
        <w:rPr>
          <w:spacing w:val="116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1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8"/>
          <w:sz w:val="28"/>
        </w:rPr>
        <w:t xml:space="preserve"> </w:t>
      </w:r>
      <w:r>
        <w:rPr>
          <w:sz w:val="28"/>
        </w:rPr>
        <w:t>об</w:t>
      </w:r>
      <w:r>
        <w:rPr>
          <w:spacing w:val="120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6" w:firstLine="707"/>
        <w:rPr>
          <w:sz w:val="28"/>
        </w:rPr>
      </w:pPr>
      <w:r>
        <w:rPr>
          <w:sz w:val="28"/>
        </w:rPr>
        <w:t>Участники    Акции   до   её   начала   должны   быть   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проведения.</w:t>
      </w:r>
    </w:p>
    <w:p w:rsidR="00BC5F76" w:rsidRDefault="00BC5F76">
      <w:pPr>
        <w:pStyle w:val="BodyText"/>
        <w:ind w:left="0" w:firstLine="0"/>
        <w:jc w:val="left"/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1131"/>
        </w:tabs>
        <w:spacing w:line="321" w:lineRule="exact"/>
        <w:ind w:hanging="282"/>
        <w:jc w:val="both"/>
      </w:pPr>
      <w:r>
        <w:t>Участники</w:t>
      </w:r>
      <w:r>
        <w:rPr>
          <w:spacing w:val="-2"/>
        </w:rPr>
        <w:t xml:space="preserve"> </w:t>
      </w:r>
      <w:r>
        <w:t>Акции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Крым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spacing w:line="321" w:lineRule="exact"/>
        <w:ind w:left="1342" w:hanging="493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индивидуальным.</w:t>
      </w:r>
    </w:p>
    <w:p w:rsidR="00BC5F76" w:rsidRDefault="00BC5F76">
      <w:pPr>
        <w:pStyle w:val="BodyText"/>
        <w:spacing w:before="3"/>
        <w:ind w:left="0" w:firstLine="0"/>
        <w:jc w:val="left"/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1131"/>
        </w:tabs>
        <w:spacing w:line="321" w:lineRule="exact"/>
        <w:ind w:hanging="282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Акции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54"/>
        </w:tabs>
        <w:spacing w:line="320" w:lineRule="exact"/>
        <w:ind w:left="1354" w:hanging="493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BC5F76" w:rsidRDefault="00BC5F76">
      <w:pPr>
        <w:pStyle w:val="BodyText"/>
        <w:ind w:left="849" w:right="849" w:firstLine="0"/>
        <w:jc w:val="left"/>
      </w:pPr>
      <w:r w:rsidRPr="008F6109">
        <w:rPr>
          <w:b/>
        </w:rPr>
        <w:t>I</w:t>
      </w:r>
      <w:r w:rsidRPr="008F6109">
        <w:rPr>
          <w:b/>
          <w:spacing w:val="-6"/>
        </w:rPr>
        <w:t xml:space="preserve"> </w:t>
      </w:r>
      <w:r w:rsidRPr="008F6109">
        <w:rPr>
          <w:b/>
        </w:rPr>
        <w:t>–</w:t>
      </w:r>
      <w:r w:rsidRPr="008F6109">
        <w:rPr>
          <w:b/>
          <w:spacing w:val="-4"/>
        </w:rPr>
        <w:t xml:space="preserve"> </w:t>
      </w:r>
      <w:r w:rsidRPr="008F6109">
        <w:rPr>
          <w:b/>
        </w:rPr>
        <w:t>муниципальный</w:t>
      </w:r>
      <w:r w:rsidRPr="008F6109">
        <w:rPr>
          <w:b/>
          <w:spacing w:val="-2"/>
        </w:rPr>
        <w:t xml:space="preserve"> </w:t>
      </w:r>
      <w:r w:rsidRPr="008F6109">
        <w:rPr>
          <w:b/>
        </w:rPr>
        <w:t>(отборочный)</w:t>
      </w:r>
      <w:r w:rsidRPr="008F6109">
        <w:rPr>
          <w:b/>
          <w:spacing w:val="-5"/>
        </w:rPr>
        <w:t xml:space="preserve"> </w:t>
      </w:r>
      <w:r w:rsidRPr="008F6109">
        <w:rPr>
          <w:b/>
        </w:rPr>
        <w:t>этап</w:t>
      </w:r>
      <w:r w:rsidRPr="008F6109">
        <w:rPr>
          <w:b/>
          <w:spacing w:val="-4"/>
        </w:rPr>
        <w:t xml:space="preserve"> </w:t>
      </w:r>
      <w:r w:rsidRPr="008F6109">
        <w:rPr>
          <w:b/>
        </w:rPr>
        <w:t>–</w:t>
      </w:r>
      <w:r w:rsidRPr="008F6109">
        <w:rPr>
          <w:b/>
          <w:spacing w:val="-6"/>
        </w:rPr>
        <w:t xml:space="preserve"> </w:t>
      </w:r>
      <w:r w:rsidRPr="008F6109">
        <w:rPr>
          <w:b/>
        </w:rPr>
        <w:t>до</w:t>
      </w:r>
      <w:r w:rsidRPr="008F6109">
        <w:rPr>
          <w:b/>
          <w:spacing w:val="-6"/>
        </w:rPr>
        <w:t xml:space="preserve"> </w:t>
      </w:r>
      <w:r w:rsidRPr="008F6109">
        <w:rPr>
          <w:b/>
        </w:rPr>
        <w:t>15</w:t>
      </w:r>
      <w:r w:rsidRPr="008F6109">
        <w:rPr>
          <w:b/>
          <w:spacing w:val="-7"/>
        </w:rPr>
        <w:t xml:space="preserve"> </w:t>
      </w:r>
      <w:r w:rsidRPr="008F6109">
        <w:rPr>
          <w:b/>
        </w:rPr>
        <w:t>октября</w:t>
      </w:r>
      <w:r w:rsidRPr="008F6109">
        <w:rPr>
          <w:b/>
          <w:spacing w:val="-7"/>
        </w:rPr>
        <w:t xml:space="preserve"> </w:t>
      </w:r>
      <w:r w:rsidRPr="008F6109">
        <w:rPr>
          <w:b/>
        </w:rPr>
        <w:t>2021</w:t>
      </w:r>
      <w:r>
        <w:rPr>
          <w:b/>
        </w:rPr>
        <w:t>г.</w:t>
      </w:r>
      <w:r w:rsidRPr="008F6109">
        <w:rPr>
          <w:b/>
        </w:rPr>
        <w:t>;</w:t>
      </w:r>
      <w:r>
        <w:rPr>
          <w:spacing w:val="-67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республиканский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>г</w:t>
      </w:r>
      <w:r>
        <w:t>.</w:t>
      </w:r>
    </w:p>
    <w:p w:rsidR="00BC5F76" w:rsidRPr="008D0F1F" w:rsidRDefault="00BC5F76" w:rsidP="008D0F1F">
      <w:pPr>
        <w:pStyle w:val="ListParagraph"/>
        <w:numPr>
          <w:ilvl w:val="1"/>
          <w:numId w:val="4"/>
        </w:numPr>
        <w:tabs>
          <w:tab w:val="left" w:pos="1342"/>
        </w:tabs>
        <w:spacing w:before="71"/>
        <w:ind w:left="0" w:right="143" w:firstLine="0"/>
        <w:rPr>
          <w:sz w:val="28"/>
          <w:szCs w:val="28"/>
        </w:rPr>
      </w:pPr>
      <w:r w:rsidRPr="008D0F1F">
        <w:rPr>
          <w:sz w:val="28"/>
        </w:rPr>
        <w:t>С</w:t>
      </w:r>
      <w:r w:rsidRPr="008D0F1F">
        <w:rPr>
          <w:spacing w:val="43"/>
          <w:sz w:val="28"/>
        </w:rPr>
        <w:t xml:space="preserve"> </w:t>
      </w:r>
      <w:r w:rsidRPr="008D0F1F">
        <w:rPr>
          <w:sz w:val="28"/>
        </w:rPr>
        <w:t>целью</w:t>
      </w:r>
      <w:r w:rsidRPr="008D0F1F">
        <w:rPr>
          <w:spacing w:val="44"/>
          <w:sz w:val="28"/>
        </w:rPr>
        <w:t xml:space="preserve"> </w:t>
      </w:r>
      <w:r w:rsidRPr="008D0F1F">
        <w:rPr>
          <w:sz w:val="28"/>
        </w:rPr>
        <w:t>массового</w:t>
      </w:r>
      <w:r w:rsidRPr="008D0F1F">
        <w:rPr>
          <w:spacing w:val="44"/>
          <w:sz w:val="28"/>
        </w:rPr>
        <w:t xml:space="preserve"> </w:t>
      </w:r>
      <w:r w:rsidRPr="008D0F1F">
        <w:rPr>
          <w:sz w:val="28"/>
        </w:rPr>
        <w:t>вовлечения</w:t>
      </w:r>
      <w:r w:rsidRPr="008D0F1F">
        <w:rPr>
          <w:spacing w:val="45"/>
          <w:sz w:val="28"/>
        </w:rPr>
        <w:t xml:space="preserve"> </w:t>
      </w:r>
      <w:r w:rsidRPr="008D0F1F">
        <w:rPr>
          <w:sz w:val="28"/>
        </w:rPr>
        <w:t>детей</w:t>
      </w:r>
      <w:r w:rsidRPr="008D0F1F">
        <w:rPr>
          <w:spacing w:val="45"/>
          <w:sz w:val="28"/>
        </w:rPr>
        <w:t xml:space="preserve"> </w:t>
      </w:r>
      <w:r w:rsidRPr="008D0F1F">
        <w:rPr>
          <w:sz w:val="28"/>
        </w:rPr>
        <w:t>и</w:t>
      </w:r>
      <w:r w:rsidRPr="008D0F1F">
        <w:rPr>
          <w:spacing w:val="1"/>
          <w:sz w:val="28"/>
        </w:rPr>
        <w:t xml:space="preserve"> </w:t>
      </w:r>
      <w:r w:rsidRPr="008D0F1F">
        <w:rPr>
          <w:sz w:val="28"/>
        </w:rPr>
        <w:t>подростков</w:t>
      </w:r>
      <w:r w:rsidRPr="008D0F1F">
        <w:rPr>
          <w:spacing w:val="43"/>
          <w:sz w:val="28"/>
        </w:rPr>
        <w:t xml:space="preserve"> </w:t>
      </w:r>
      <w:r w:rsidRPr="008D0F1F">
        <w:rPr>
          <w:sz w:val="28"/>
        </w:rPr>
        <w:t>в</w:t>
      </w:r>
      <w:r w:rsidRPr="008D0F1F">
        <w:rPr>
          <w:spacing w:val="41"/>
          <w:sz w:val="28"/>
        </w:rPr>
        <w:t xml:space="preserve"> </w:t>
      </w:r>
      <w:r w:rsidRPr="008D0F1F">
        <w:rPr>
          <w:sz w:val="28"/>
        </w:rPr>
        <w:t>совместную</w:t>
      </w:r>
      <w:r w:rsidRPr="008D0F1F">
        <w:rPr>
          <w:spacing w:val="-67"/>
          <w:sz w:val="28"/>
        </w:rPr>
        <w:t xml:space="preserve"> </w:t>
      </w:r>
      <w:r w:rsidRPr="008D0F1F">
        <w:rPr>
          <w:sz w:val="28"/>
        </w:rPr>
        <w:t>практическую</w:t>
      </w:r>
      <w:r w:rsidRPr="008D0F1F">
        <w:rPr>
          <w:spacing w:val="2"/>
          <w:sz w:val="28"/>
        </w:rPr>
        <w:t xml:space="preserve"> </w:t>
      </w:r>
      <w:r w:rsidRPr="008D0F1F">
        <w:rPr>
          <w:sz w:val="28"/>
        </w:rPr>
        <w:t>природоохранную</w:t>
      </w:r>
      <w:r w:rsidRPr="008D0F1F">
        <w:rPr>
          <w:spacing w:val="5"/>
          <w:sz w:val="28"/>
        </w:rPr>
        <w:t xml:space="preserve"> </w:t>
      </w:r>
      <w:r w:rsidRPr="008D0F1F">
        <w:rPr>
          <w:sz w:val="28"/>
        </w:rPr>
        <w:t>и</w:t>
      </w:r>
      <w:r w:rsidRPr="008D0F1F">
        <w:rPr>
          <w:spacing w:val="9"/>
          <w:sz w:val="28"/>
        </w:rPr>
        <w:t xml:space="preserve"> </w:t>
      </w:r>
      <w:r w:rsidRPr="008D0F1F">
        <w:rPr>
          <w:sz w:val="28"/>
        </w:rPr>
        <w:t>общественную</w:t>
      </w:r>
      <w:r w:rsidRPr="008D0F1F">
        <w:rPr>
          <w:spacing w:val="4"/>
          <w:sz w:val="28"/>
        </w:rPr>
        <w:t xml:space="preserve"> </w:t>
      </w:r>
      <w:r w:rsidRPr="008D0F1F">
        <w:rPr>
          <w:sz w:val="28"/>
        </w:rPr>
        <w:t>деятельность,</w:t>
      </w:r>
      <w:r w:rsidRPr="008D0F1F">
        <w:rPr>
          <w:spacing w:val="2"/>
          <w:sz w:val="28"/>
        </w:rPr>
        <w:t xml:space="preserve"> </w:t>
      </w:r>
      <w:r w:rsidRPr="008D0F1F">
        <w:rPr>
          <w:sz w:val="28"/>
        </w:rPr>
        <w:t>активизации</w:t>
      </w:r>
      <w:r>
        <w:rPr>
          <w:sz w:val="28"/>
        </w:rPr>
        <w:t xml:space="preserve"> </w:t>
      </w:r>
      <w:r w:rsidRPr="008D0F1F">
        <w:rPr>
          <w:sz w:val="28"/>
          <w:szCs w:val="28"/>
        </w:rPr>
        <w:t>их гражданской позиции, обеспечения равного доступа к участию в Акции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обучающихся</w:t>
      </w:r>
      <w:r w:rsidRPr="008D0F1F">
        <w:rPr>
          <w:spacing w:val="89"/>
          <w:sz w:val="28"/>
          <w:szCs w:val="28"/>
        </w:rPr>
        <w:t xml:space="preserve"> </w:t>
      </w:r>
      <w:r w:rsidRPr="008D0F1F">
        <w:rPr>
          <w:sz w:val="28"/>
          <w:szCs w:val="28"/>
        </w:rPr>
        <w:t xml:space="preserve">образовательных  </w:t>
      </w:r>
      <w:r w:rsidRPr="008D0F1F">
        <w:rPr>
          <w:spacing w:val="19"/>
          <w:sz w:val="28"/>
          <w:szCs w:val="28"/>
        </w:rPr>
        <w:t xml:space="preserve"> </w:t>
      </w:r>
      <w:r w:rsidRPr="008D0F1F">
        <w:rPr>
          <w:sz w:val="28"/>
          <w:szCs w:val="28"/>
        </w:rPr>
        <w:t xml:space="preserve">учреждений  </w:t>
      </w:r>
      <w:r w:rsidRPr="008D0F1F">
        <w:rPr>
          <w:spacing w:val="18"/>
          <w:sz w:val="28"/>
          <w:szCs w:val="28"/>
        </w:rPr>
        <w:t xml:space="preserve"> </w:t>
      </w:r>
      <w:r w:rsidRPr="008D0F1F">
        <w:rPr>
          <w:sz w:val="28"/>
          <w:szCs w:val="28"/>
        </w:rPr>
        <w:t xml:space="preserve">сельской  </w:t>
      </w:r>
      <w:r w:rsidRPr="008D0F1F">
        <w:rPr>
          <w:spacing w:val="18"/>
          <w:sz w:val="28"/>
          <w:szCs w:val="28"/>
        </w:rPr>
        <w:t xml:space="preserve"> </w:t>
      </w:r>
      <w:r w:rsidRPr="008D0F1F">
        <w:rPr>
          <w:sz w:val="28"/>
          <w:szCs w:val="28"/>
        </w:rPr>
        <w:t xml:space="preserve">местности,  </w:t>
      </w:r>
      <w:r w:rsidRPr="008D0F1F">
        <w:rPr>
          <w:spacing w:val="18"/>
          <w:sz w:val="28"/>
          <w:szCs w:val="28"/>
        </w:rPr>
        <w:t xml:space="preserve"> </w:t>
      </w:r>
      <w:r w:rsidRPr="008D0F1F">
        <w:rPr>
          <w:sz w:val="28"/>
          <w:szCs w:val="28"/>
        </w:rPr>
        <w:t>детей</w:t>
      </w:r>
      <w:r w:rsidRPr="008D0F1F">
        <w:rPr>
          <w:spacing w:val="-68"/>
          <w:sz w:val="28"/>
          <w:szCs w:val="28"/>
        </w:rPr>
        <w:t xml:space="preserve"> </w:t>
      </w:r>
      <w:r w:rsidRPr="008D0F1F">
        <w:rPr>
          <w:sz w:val="28"/>
          <w:szCs w:val="28"/>
        </w:rPr>
        <w:t>с ограниченными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возможностями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здоровья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(ОВЗ)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муниципальный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(отборочный)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этап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Акции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проводится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образовательными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учреждениями,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уполномоченными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муниципальными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органами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управления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образования;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государственными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бюджетными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образовательными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учреждениями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общего,</w:t>
      </w:r>
      <w:r w:rsidRPr="008D0F1F">
        <w:rPr>
          <w:spacing w:val="-67"/>
          <w:sz w:val="28"/>
          <w:szCs w:val="28"/>
        </w:rPr>
        <w:t xml:space="preserve"> </w:t>
      </w:r>
      <w:r w:rsidRPr="008D0F1F">
        <w:rPr>
          <w:sz w:val="28"/>
          <w:szCs w:val="28"/>
        </w:rPr>
        <w:t>дополнительного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и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среднего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профессионального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образования;</w:t>
      </w:r>
      <w:r w:rsidRPr="008D0F1F">
        <w:rPr>
          <w:spacing w:val="1"/>
          <w:sz w:val="28"/>
          <w:szCs w:val="28"/>
        </w:rPr>
        <w:t xml:space="preserve"> </w:t>
      </w:r>
      <w:r w:rsidRPr="008D0F1F">
        <w:rPr>
          <w:sz w:val="28"/>
          <w:szCs w:val="28"/>
        </w:rPr>
        <w:t>общественными</w:t>
      </w:r>
      <w:r w:rsidRPr="008D0F1F">
        <w:rPr>
          <w:spacing w:val="-3"/>
          <w:sz w:val="28"/>
          <w:szCs w:val="28"/>
        </w:rPr>
        <w:t xml:space="preserve"> </w:t>
      </w:r>
      <w:r w:rsidRPr="008D0F1F">
        <w:rPr>
          <w:sz w:val="28"/>
          <w:szCs w:val="28"/>
        </w:rPr>
        <w:t>организациями.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8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(отборочных)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spacing w:before="1"/>
        <w:ind w:right="147" w:firstLine="707"/>
        <w:rPr>
          <w:sz w:val="28"/>
        </w:rPr>
      </w:pPr>
      <w:r>
        <w:rPr>
          <w:sz w:val="28"/>
        </w:rPr>
        <w:t>Муниципальный организационный комитет разрабатывает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(отборочного)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spacing w:line="242" w:lineRule="auto"/>
        <w:ind w:right="148" w:firstLine="707"/>
        <w:rPr>
          <w:sz w:val="28"/>
        </w:rPr>
      </w:pPr>
      <w:r>
        <w:rPr>
          <w:sz w:val="28"/>
        </w:rPr>
        <w:t>Призёры муниципальных (отборочных) этапов принимают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55" w:firstLine="707"/>
        <w:rPr>
          <w:sz w:val="28"/>
        </w:rPr>
      </w:pPr>
      <w:r>
        <w:rPr>
          <w:sz w:val="28"/>
        </w:rPr>
        <w:t>Муниципальный этап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номинациям: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ind w:right="145" w:firstLine="707"/>
        <w:rPr>
          <w:sz w:val="28"/>
        </w:rPr>
      </w:pPr>
      <w:r>
        <w:rPr>
          <w:b/>
          <w:i/>
          <w:sz w:val="28"/>
        </w:rPr>
        <w:t>«Крымский лес»</w:t>
      </w:r>
      <w:r>
        <w:rPr>
          <w:sz w:val="28"/>
        </w:rPr>
        <w:t>. Для учащихся 7–11 классов. Конкурс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направлениям: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ind w:right="144" w:firstLine="707"/>
        <w:rPr>
          <w:sz w:val="28"/>
        </w:rPr>
      </w:pPr>
      <w:r>
        <w:rPr>
          <w:noProof/>
          <w:lang w:eastAsia="ru-RU"/>
        </w:rPr>
        <w:pict>
          <v:shape id="_x0000_s1026" style="position:absolute;left:0;text-align:left;margin-left:85.1pt;margin-top:1pt;width:467.85pt;height:64.8pt;z-index:-251663360;mso-position-horizontal-relative:page" coordorigin="1702,20" coordsize="9357,1296" path="m11059,342r,-322l2835,20r,322l1702,342r,321l1702,670r,317l1702,992r,324l4659,1316r,-324l11059,992r,-322l11059,663r,-321xe" stroked="f">
            <v:path arrowok="t"/>
            <w10:wrap anchorx="page"/>
          </v:shape>
        </w:pic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и их значимость; выявление экологической проблемы и 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 её решения; индивидуальное и коллективное участие (экоотряды,</w:t>
      </w:r>
      <w:r>
        <w:rPr>
          <w:spacing w:val="1"/>
          <w:sz w:val="28"/>
        </w:rPr>
        <w:t xml:space="preserve"> </w:t>
      </w:r>
      <w:r>
        <w:rPr>
          <w:sz w:val="28"/>
        </w:rPr>
        <w:t>агитбригады,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ind w:right="143" w:firstLine="707"/>
        <w:rPr>
          <w:sz w:val="28"/>
        </w:rPr>
      </w:pPr>
      <w:r>
        <w:rPr>
          <w:noProof/>
          <w:lang w:eastAsia="ru-RU"/>
        </w:rPr>
        <w:pict>
          <v:rect id="_x0000_s1027" style="position:absolute;left:0;text-align:left;margin-left:141.75pt;margin-top:1pt;width:206.1pt;height:16.45pt;z-index:-251662336;mso-position-horizontal-relative:page" stroked="f">
            <w10:wrap anchorx="page"/>
          </v:rect>
        </w:pict>
      </w:r>
      <w:r>
        <w:rPr>
          <w:sz w:val="28"/>
        </w:rPr>
        <w:t>научно-исследовательская работа (изучение особенностей 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можжевельников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Крыма,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анкет;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произрастания и т.д.) Только индивидуальное участие. Работы 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требованиям 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spacing w:before="1" w:line="237" w:lineRule="auto"/>
        <w:ind w:right="142" w:firstLine="707"/>
        <w:rPr>
          <w:sz w:val="28"/>
        </w:rPr>
      </w:pPr>
      <w:r>
        <w:rPr>
          <w:b/>
          <w:i/>
          <w:sz w:val="28"/>
        </w:rPr>
        <w:t>Агитационная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листовка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«Сохраним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можжевельники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Крыма».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5–11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группам: учащиеся 5-8 классов, учащиеся 9–11 классов. Работы оформляются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1).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spacing w:before="2"/>
        <w:ind w:right="141" w:firstLine="707"/>
        <w:rPr>
          <w:sz w:val="28"/>
        </w:rPr>
      </w:pPr>
      <w:r>
        <w:rPr>
          <w:b/>
          <w:i/>
          <w:sz w:val="28"/>
        </w:rPr>
        <w:t>Экорисунок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«Колючая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красота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Крыма»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хвойных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1-11 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   возрастным   категориям:   учащиеся   1–4 классов,   учащиеся   5–</w:t>
      </w:r>
      <w:r>
        <w:rPr>
          <w:spacing w:val="1"/>
          <w:sz w:val="28"/>
        </w:rPr>
        <w:t xml:space="preserve"> </w:t>
      </w:r>
      <w:r>
        <w:rPr>
          <w:sz w:val="28"/>
        </w:rPr>
        <w:t>7 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8–11 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BC5F76" w:rsidRDefault="00BC5F76">
      <w:pPr>
        <w:pStyle w:val="ListParagraph"/>
        <w:numPr>
          <w:ilvl w:val="0"/>
          <w:numId w:val="3"/>
        </w:numPr>
        <w:tabs>
          <w:tab w:val="left" w:pos="1275"/>
        </w:tabs>
        <w:ind w:right="143" w:firstLine="707"/>
        <w:rPr>
          <w:sz w:val="28"/>
        </w:rPr>
      </w:pPr>
      <w:r>
        <w:rPr>
          <w:b/>
          <w:i/>
          <w:sz w:val="28"/>
        </w:rPr>
        <w:t>Фотоконкурс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«Удивительный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можжевельник»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(цветные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50"/>
          <w:sz w:val="28"/>
        </w:rPr>
        <w:t xml:space="preserve"> </w:t>
      </w:r>
      <w:r>
        <w:rPr>
          <w:sz w:val="28"/>
        </w:rPr>
        <w:t>можжевельников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пейзажные</w:t>
      </w:r>
      <w:r>
        <w:rPr>
          <w:spacing w:val="49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присутствием</w:t>
      </w:r>
    </w:p>
    <w:p w:rsidR="00BC5F76" w:rsidRDefault="00BC5F76">
      <w:pPr>
        <w:jc w:val="both"/>
        <w:rPr>
          <w:sz w:val="28"/>
        </w:r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>
      <w:pPr>
        <w:pStyle w:val="BodyText"/>
        <w:spacing w:before="71"/>
        <w:ind w:right="142" w:firstLine="0"/>
      </w:pPr>
      <w:r>
        <w:t>можжевельников);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7–11 классов.</w:t>
      </w:r>
      <w:r>
        <w:rPr>
          <w:spacing w:val="1"/>
        </w:rPr>
        <w:t xml:space="preserve"> </w:t>
      </w:r>
      <w:r>
        <w:t>Оценивание</w:t>
      </w:r>
      <w:r>
        <w:rPr>
          <w:spacing w:val="7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категориям: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7–8 классов,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9–11 классов.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1).</w:t>
      </w:r>
    </w:p>
    <w:p w:rsidR="00BC5F76" w:rsidRPr="00165512" w:rsidRDefault="00BC5F76" w:rsidP="00AC697B">
      <w:pPr>
        <w:pStyle w:val="ListParagraph"/>
        <w:numPr>
          <w:ilvl w:val="1"/>
          <w:numId w:val="4"/>
        </w:numPr>
        <w:tabs>
          <w:tab w:val="left" w:pos="1274"/>
        </w:tabs>
        <w:spacing w:before="1"/>
        <w:ind w:right="145" w:firstLine="707"/>
        <w:rPr>
          <w:sz w:val="28"/>
          <w:u w:val="single"/>
        </w:rPr>
      </w:pPr>
      <w:r w:rsidRPr="00AC697B">
        <w:rPr>
          <w:sz w:val="28"/>
        </w:rPr>
        <w:t xml:space="preserve"> </w:t>
      </w:r>
      <w:r>
        <w:rPr>
          <w:sz w:val="28"/>
        </w:rPr>
        <w:t xml:space="preserve">Для участия в муниципальном этапе Акции необходимо предоставить работы </w:t>
      </w:r>
      <w:r w:rsidRPr="00165512">
        <w:rPr>
          <w:b/>
          <w:sz w:val="28"/>
          <w:u w:val="single"/>
        </w:rPr>
        <w:t>до 15 октября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текущего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года В МБУДО «ЦДЮТ» Сакского района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и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на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элек</w:t>
      </w:r>
      <w:bookmarkStart w:id="0" w:name="_GoBack"/>
      <w:bookmarkEnd w:id="0"/>
      <w:r w:rsidRPr="00165512">
        <w:rPr>
          <w:sz w:val="28"/>
          <w:u w:val="single"/>
        </w:rPr>
        <w:t>тронный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адрес</w:t>
      </w:r>
      <w:r w:rsidRPr="00165512">
        <w:rPr>
          <w:color w:val="0000FF"/>
          <w:spacing w:val="1"/>
          <w:sz w:val="28"/>
          <w:u w:val="single"/>
        </w:rPr>
        <w:t xml:space="preserve"> </w:t>
      </w:r>
      <w:hyperlink r:id="rId5" w:history="1">
        <w:r w:rsidRPr="00165512">
          <w:rPr>
            <w:rStyle w:val="Hyperlink"/>
            <w:sz w:val="28"/>
            <w:u w:color="0000FF"/>
            <w:lang w:val="en-US"/>
          </w:rPr>
          <w:t>cdut</w:t>
        </w:r>
        <w:r w:rsidRPr="00165512">
          <w:rPr>
            <w:rStyle w:val="Hyperlink"/>
            <w:sz w:val="28"/>
            <w:u w:color="0000FF"/>
          </w:rPr>
          <w:t>.</w:t>
        </w:r>
        <w:r w:rsidRPr="00165512">
          <w:rPr>
            <w:rStyle w:val="Hyperlink"/>
            <w:sz w:val="28"/>
            <w:u w:color="0000FF"/>
            <w:lang w:val="en-US"/>
          </w:rPr>
          <w:t>orehovo</w:t>
        </w:r>
        <w:r w:rsidRPr="00165512">
          <w:rPr>
            <w:rStyle w:val="Hyperlink"/>
            <w:sz w:val="28"/>
            <w:u w:color="0000FF"/>
          </w:rPr>
          <w:t>@</w:t>
        </w:r>
        <w:r w:rsidRPr="00165512">
          <w:rPr>
            <w:rStyle w:val="Hyperlink"/>
            <w:sz w:val="28"/>
            <w:u w:color="0000FF"/>
            <w:lang w:val="en-US"/>
          </w:rPr>
          <w:t>mail</w:t>
        </w:r>
        <w:r w:rsidRPr="00165512">
          <w:rPr>
            <w:rStyle w:val="Hyperlink"/>
            <w:sz w:val="28"/>
            <w:u w:color="0000FF"/>
          </w:rPr>
          <w:t>.</w:t>
        </w:r>
        <w:r w:rsidRPr="00165512">
          <w:rPr>
            <w:rStyle w:val="Hyperlink"/>
            <w:sz w:val="28"/>
            <w:u w:color="0000FF"/>
            <w:lang w:val="en-US"/>
          </w:rPr>
          <w:t>ru</w:t>
        </w:r>
        <w:r w:rsidRPr="00165512">
          <w:rPr>
            <w:rStyle w:val="Hyperlink"/>
            <w:spacing w:val="2"/>
            <w:sz w:val="28"/>
          </w:rPr>
          <w:t xml:space="preserve"> </w:t>
        </w:r>
      </w:hyperlink>
      <w:r w:rsidRPr="00165512">
        <w:rPr>
          <w:sz w:val="28"/>
          <w:u w:val="single"/>
        </w:rPr>
        <w:t>направляются</w:t>
      </w:r>
      <w:r w:rsidRPr="00165512">
        <w:rPr>
          <w:spacing w:val="-1"/>
          <w:sz w:val="28"/>
          <w:u w:val="single"/>
        </w:rPr>
        <w:t xml:space="preserve"> </w:t>
      </w:r>
      <w:r w:rsidRPr="00165512">
        <w:rPr>
          <w:sz w:val="28"/>
          <w:u w:val="single"/>
        </w:rPr>
        <w:t>следующие</w:t>
      </w:r>
      <w:r w:rsidRPr="00165512">
        <w:rPr>
          <w:spacing w:val="-1"/>
          <w:sz w:val="28"/>
          <w:u w:val="single"/>
        </w:rPr>
        <w:t xml:space="preserve"> </w:t>
      </w:r>
      <w:r w:rsidRPr="00165512">
        <w:rPr>
          <w:sz w:val="28"/>
          <w:u w:val="single"/>
        </w:rPr>
        <w:t>материалы: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275"/>
        </w:tabs>
        <w:ind w:left="1274"/>
        <w:rPr>
          <w:rFonts w:ascii="Symbol" w:hAnsi="Symbol"/>
          <w:sz w:val="28"/>
        </w:rPr>
      </w:pP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2);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275"/>
        </w:tabs>
        <w:ind w:right="146" w:firstLine="566"/>
        <w:rPr>
          <w:rFonts w:ascii="Symbol" w:hAnsi="Symbol"/>
          <w:sz w:val="28"/>
        </w:rPr>
      </w:pPr>
      <w:r>
        <w:rPr>
          <w:sz w:val="28"/>
        </w:rPr>
        <w:t>творческие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требованиями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2" w:firstLine="707"/>
        <w:rPr>
          <w:sz w:val="28"/>
        </w:rPr>
      </w:pPr>
      <w:r>
        <w:rPr>
          <w:sz w:val="28"/>
        </w:rPr>
        <w:t>Участникам призерам муниципального этапа необходимо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71"/>
          <w:sz w:val="28"/>
        </w:rPr>
        <w:t xml:space="preserve"> </w:t>
      </w:r>
      <w:hyperlink r:id="rId6" w:history="1">
        <w:r w:rsidRPr="00445E7F">
          <w:rPr>
            <w:rStyle w:val="Hyperlink"/>
            <w:sz w:val="28"/>
          </w:rPr>
          <w:t>www.экобиоцентр-крым.рф</w:t>
        </w:r>
      </w:hyperlink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по навигации: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программы/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 программы/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Республиканская экологическая акция «Сохраним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Крыма»,   для участия в  республиканском этапе в срок до 26 октября 2021 года.       </w:t>
      </w:r>
    </w:p>
    <w:p w:rsidR="00BC5F76" w:rsidRPr="00497CEE" w:rsidRDefault="00BC5F76" w:rsidP="00497CEE">
      <w:pPr>
        <w:tabs>
          <w:tab w:val="left" w:pos="1342"/>
        </w:tabs>
        <w:ind w:left="142" w:right="142"/>
        <w:rPr>
          <w:sz w:val="28"/>
        </w:rPr>
      </w:pPr>
      <w:r>
        <w:rPr>
          <w:sz w:val="28"/>
        </w:rPr>
        <w:t xml:space="preserve">     Работы, не прошедшие онлайн</w:t>
      </w:r>
      <w:r w:rsidRPr="00497CEE">
        <w:rPr>
          <w:sz w:val="28"/>
        </w:rPr>
        <w:t xml:space="preserve"> регистрацию,</w:t>
      </w:r>
      <w:r w:rsidRPr="00497CEE">
        <w:rPr>
          <w:spacing w:val="-67"/>
          <w:sz w:val="28"/>
        </w:rPr>
        <w:t xml:space="preserve"> </w:t>
      </w:r>
      <w:r w:rsidRPr="00497CEE">
        <w:rPr>
          <w:sz w:val="28"/>
        </w:rPr>
        <w:t>к</w:t>
      </w:r>
      <w:r w:rsidRPr="00497CEE">
        <w:rPr>
          <w:spacing w:val="-2"/>
          <w:sz w:val="28"/>
        </w:rPr>
        <w:t xml:space="preserve"> </w:t>
      </w:r>
      <w:r w:rsidRPr="00497CEE">
        <w:rPr>
          <w:sz w:val="28"/>
        </w:rPr>
        <w:t>рассмотрению</w:t>
      </w:r>
      <w:r w:rsidRPr="00497CEE">
        <w:rPr>
          <w:spacing w:val="-4"/>
          <w:sz w:val="28"/>
        </w:rPr>
        <w:t xml:space="preserve"> </w:t>
      </w:r>
      <w:r w:rsidRPr="00497CEE">
        <w:rPr>
          <w:sz w:val="28"/>
        </w:rPr>
        <w:t>не</w:t>
      </w:r>
      <w:r>
        <w:rPr>
          <w:sz w:val="28"/>
        </w:rPr>
        <w:t xml:space="preserve"> </w:t>
      </w:r>
      <w:r w:rsidRPr="00497CEE">
        <w:rPr>
          <w:sz w:val="28"/>
        </w:rPr>
        <w:t>принимаются.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left="1342"/>
        <w:rPr>
          <w:sz w:val="28"/>
        </w:rPr>
      </w:pPr>
      <w:r>
        <w:rPr>
          <w:sz w:val="28"/>
        </w:rPr>
        <w:t>Конкурсные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возвращаются.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482"/>
        </w:tabs>
        <w:ind w:right="145" w:firstLine="707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республиканского этапа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буклетов,</w:t>
      </w:r>
      <w:r>
        <w:rPr>
          <w:spacing w:val="1"/>
          <w:sz w:val="28"/>
        </w:rPr>
        <w:t xml:space="preserve"> </w:t>
      </w:r>
      <w:r>
        <w:rPr>
          <w:sz w:val="28"/>
        </w:rPr>
        <w:t>флаеров,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0"/>
          <w:sz w:val="28"/>
        </w:rPr>
        <w:t xml:space="preserve"> </w:t>
      </w:r>
      <w:r>
        <w:rPr>
          <w:sz w:val="28"/>
        </w:rPr>
        <w:t>Крым,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0"/>
          <w:sz w:val="28"/>
        </w:rPr>
        <w:t xml:space="preserve"> </w:t>
      </w:r>
      <w:r>
        <w:rPr>
          <w:sz w:val="28"/>
        </w:rPr>
        <w:t>роли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экосистемах,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 с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сохранением авторских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прав.</w:t>
      </w:r>
    </w:p>
    <w:p w:rsidR="00BC5F76" w:rsidRDefault="00BC5F76">
      <w:pPr>
        <w:pStyle w:val="BodyText"/>
        <w:spacing w:before="1"/>
        <w:ind w:left="0" w:firstLine="0"/>
        <w:jc w:val="left"/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1131"/>
        </w:tabs>
        <w:spacing w:line="321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8" w:firstLine="707"/>
        <w:rPr>
          <w:sz w:val="28"/>
        </w:rPr>
      </w:pPr>
      <w:r>
        <w:rPr>
          <w:sz w:val="28"/>
        </w:rPr>
        <w:t>Оценка      конкурсных      работ      производится      коллегиально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 соответствующим      критериям.      Каждый      критерий      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 целых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показателей):</w:t>
      </w:r>
    </w:p>
    <w:p w:rsidR="00BC5F76" w:rsidRDefault="00BC5F76">
      <w:pPr>
        <w:pStyle w:val="BodyText"/>
        <w:ind w:left="850" w:right="3335" w:firstLine="0"/>
        <w:jc w:val="left"/>
      </w:pPr>
      <w:r>
        <w:t>5 баллов – полное соответствие требованиям;</w:t>
      </w:r>
      <w:r>
        <w:rPr>
          <w:spacing w:val="-67"/>
        </w:rPr>
        <w:t xml:space="preserve"> </w:t>
      </w:r>
      <w:r>
        <w:t>4-3</w:t>
      </w:r>
      <w:r>
        <w:rPr>
          <w:spacing w:val="-4"/>
        </w:rPr>
        <w:t xml:space="preserve"> </w:t>
      </w:r>
      <w:r>
        <w:t>балла – соответствие достаточное;</w:t>
      </w:r>
    </w:p>
    <w:p w:rsidR="00BC5F76" w:rsidRDefault="00BC5F76">
      <w:pPr>
        <w:pStyle w:val="BodyText"/>
        <w:spacing w:line="322" w:lineRule="exact"/>
        <w:ind w:left="850" w:firstLine="0"/>
        <w:jc w:val="left"/>
      </w:pPr>
      <w:r>
        <w:t>2-1</w:t>
      </w:r>
      <w:r>
        <w:rPr>
          <w:spacing w:val="-4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недостаточное;</w:t>
      </w:r>
    </w:p>
    <w:p w:rsidR="00BC5F76" w:rsidRDefault="00BC5F76">
      <w:pPr>
        <w:pStyle w:val="BodyText"/>
        <w:spacing w:line="322" w:lineRule="exact"/>
        <w:ind w:left="850" w:firstLine="0"/>
        <w:jc w:val="left"/>
      </w:pPr>
      <w:r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компонента.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spacing w:line="322" w:lineRule="exact"/>
        <w:ind w:left="1342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«Крымский</w:t>
      </w:r>
      <w:r>
        <w:rPr>
          <w:spacing w:val="-7"/>
          <w:sz w:val="28"/>
        </w:rPr>
        <w:t xml:space="preserve"> </w:t>
      </w:r>
      <w:r>
        <w:rPr>
          <w:sz w:val="28"/>
        </w:rPr>
        <w:t>лес»:</w:t>
      </w:r>
    </w:p>
    <w:p w:rsidR="00BC5F76" w:rsidRDefault="00BC5F76">
      <w:pPr>
        <w:spacing w:line="321" w:lineRule="exact"/>
        <w:ind w:left="850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научно-исследовательская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корректная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теоретическая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проработанность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целесообразность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 актуальность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  <w:tab w:val="left" w:pos="2603"/>
          <w:tab w:val="left" w:pos="4496"/>
          <w:tab w:val="left" w:pos="6269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оформления</w:t>
      </w:r>
      <w:r>
        <w:rPr>
          <w:sz w:val="28"/>
        </w:rPr>
        <w:tab/>
        <w:t>(структура,</w:t>
      </w:r>
      <w:r>
        <w:rPr>
          <w:sz w:val="28"/>
        </w:rPr>
        <w:tab/>
        <w:t>наглядно-иллюстративный</w:t>
      </w:r>
    </w:p>
    <w:p w:rsidR="00BC5F76" w:rsidRDefault="00BC5F76">
      <w:pPr>
        <w:spacing w:line="342" w:lineRule="exact"/>
        <w:rPr>
          <w:sz w:val="28"/>
        </w:r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>
      <w:pPr>
        <w:pStyle w:val="BodyText"/>
        <w:spacing w:before="71"/>
        <w:ind w:firstLine="0"/>
        <w:jc w:val="left"/>
      </w:pPr>
      <w:r>
        <w:t>материал,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источников).</w:t>
      </w:r>
    </w:p>
    <w:p w:rsidR="00BC5F76" w:rsidRDefault="00BC5F76">
      <w:pPr>
        <w:pStyle w:val="BodyText"/>
        <w:spacing w:line="322" w:lineRule="exact"/>
        <w:ind w:left="850" w:firstLine="0"/>
        <w:jc w:val="left"/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25.</w:t>
      </w:r>
    </w:p>
    <w:p w:rsidR="00BC5F76" w:rsidRDefault="00BC5F76">
      <w:pPr>
        <w:spacing w:line="321" w:lineRule="exact"/>
        <w:ind w:left="850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природоохранные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проекты: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актуальность;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ind w:left="1135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spacing w:line="342" w:lineRule="exact"/>
        <w:ind w:left="1135"/>
        <w:jc w:val="left"/>
        <w:rPr>
          <w:sz w:val="28"/>
        </w:rPr>
      </w:pPr>
      <w:r>
        <w:rPr>
          <w:sz w:val="28"/>
        </w:rPr>
        <w:t>вовлечённость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ind w:right="144" w:firstLine="707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властей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 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136"/>
        </w:tabs>
        <w:ind w:left="994" w:right="3942" w:hanging="144"/>
        <w:jc w:val="left"/>
        <w:rPr>
          <w:sz w:val="28"/>
        </w:rPr>
      </w:pPr>
      <w:r>
        <w:rPr>
          <w:sz w:val="28"/>
        </w:rPr>
        <w:t>результаты и перспективы 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3" w:firstLine="707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«Агитационная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листовка</w:t>
      </w:r>
      <w:r>
        <w:rPr>
          <w:spacing w:val="1"/>
          <w:sz w:val="28"/>
        </w:rPr>
        <w:t xml:space="preserve"> </w:t>
      </w:r>
      <w:r>
        <w:rPr>
          <w:sz w:val="28"/>
        </w:rPr>
        <w:t>«Сохраним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Крыма»»,</w:t>
      </w:r>
      <w:r>
        <w:rPr>
          <w:spacing w:val="1"/>
          <w:sz w:val="28"/>
        </w:rPr>
        <w:t xml:space="preserve"> </w:t>
      </w:r>
      <w:r>
        <w:rPr>
          <w:sz w:val="28"/>
        </w:rPr>
        <w:t>экорисунок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«Колючая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Крыма»: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spacing w:line="342" w:lineRule="exact"/>
        <w:ind w:left="1274" w:hanging="425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ind w:right="144" w:firstLine="707"/>
        <w:rPr>
          <w:sz w:val="28"/>
        </w:rPr>
      </w:pP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0"/>
          <w:sz w:val="28"/>
        </w:rPr>
        <w:t xml:space="preserve"> </w:t>
      </w:r>
      <w:r>
        <w:rPr>
          <w:sz w:val="28"/>
        </w:rPr>
        <w:t>цветопередачи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линейной перспективы;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spacing w:line="343" w:lineRule="exact"/>
        <w:ind w:left="1274" w:hanging="425"/>
        <w:rPr>
          <w:sz w:val="28"/>
        </w:rPr>
      </w:pP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ind w:left="850" w:right="4086" w:firstLine="0"/>
        <w:jc w:val="left"/>
        <w:rPr>
          <w:sz w:val="28"/>
        </w:rPr>
      </w:pPr>
      <w:r>
        <w:rPr>
          <w:sz w:val="28"/>
        </w:rPr>
        <w:t>оригинальность авторской идеи.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544"/>
          <w:tab w:val="left" w:pos="2976"/>
          <w:tab w:val="left" w:pos="4645"/>
          <w:tab w:val="left" w:pos="5585"/>
          <w:tab w:val="left" w:pos="6148"/>
          <w:tab w:val="left" w:pos="7759"/>
        </w:tabs>
        <w:spacing w:line="320" w:lineRule="exact"/>
        <w:ind w:left="1543" w:hanging="694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ab/>
        <w:t>оценивания</w:t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z w:val="28"/>
        </w:rPr>
        <w:tab/>
        <w:t>номинации</w:t>
      </w:r>
      <w:r>
        <w:rPr>
          <w:sz w:val="28"/>
        </w:rPr>
        <w:tab/>
        <w:t>«Фотоконкурс</w:t>
      </w:r>
    </w:p>
    <w:p w:rsidR="00BC5F76" w:rsidRDefault="00BC5F76">
      <w:pPr>
        <w:pStyle w:val="BodyText"/>
        <w:ind w:firstLine="0"/>
        <w:jc w:val="left"/>
      </w:pPr>
      <w:r>
        <w:t>«Удивительный</w:t>
      </w:r>
      <w:r>
        <w:rPr>
          <w:spacing w:val="-5"/>
        </w:rPr>
        <w:t xml:space="preserve"> </w:t>
      </w:r>
      <w:r>
        <w:t>можжевельник»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spacing w:line="342" w:lineRule="exact"/>
        <w:ind w:left="1274" w:hanging="42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теме 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баллов);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spacing w:line="342" w:lineRule="exact"/>
        <w:ind w:left="1274" w:hanging="425"/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баллов);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spacing w:line="342" w:lineRule="exact"/>
        <w:ind w:left="1274" w:hanging="425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(5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баллов).</w:t>
      </w:r>
    </w:p>
    <w:p w:rsidR="00BC5F76" w:rsidRDefault="00BC5F76">
      <w:pPr>
        <w:pStyle w:val="ListParagraph"/>
        <w:numPr>
          <w:ilvl w:val="1"/>
          <w:numId w:val="2"/>
        </w:numPr>
        <w:tabs>
          <w:tab w:val="left" w:pos="1275"/>
        </w:tabs>
        <w:ind w:left="850" w:right="1694" w:firstLine="0"/>
        <w:jc w:val="left"/>
        <w:rPr>
          <w:sz w:val="28"/>
        </w:rPr>
      </w:pPr>
      <w:r>
        <w:rPr>
          <w:sz w:val="28"/>
        </w:rPr>
        <w:t>информативность и полнота раскрытия темы (5 баллов)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C5F76" w:rsidRDefault="00BC5F76">
      <w:pPr>
        <w:pStyle w:val="BodyText"/>
        <w:spacing w:before="3"/>
        <w:ind w:left="0" w:firstLine="0"/>
        <w:jc w:val="left"/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1131"/>
        </w:tabs>
        <w:spacing w:line="319" w:lineRule="exact"/>
        <w:jc w:val="both"/>
      </w:pPr>
      <w:r>
        <w:t>Республиканский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Акции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3" w:firstLine="707"/>
        <w:rPr>
          <w:sz w:val="28"/>
        </w:rPr>
      </w:pPr>
      <w:r>
        <w:rPr>
          <w:sz w:val="28"/>
        </w:rPr>
        <w:t>Республиканский   организационный   комитет   Акции  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молодёжи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Крым,</w:t>
      </w:r>
      <w:r>
        <w:rPr>
          <w:spacing w:val="-5"/>
          <w:sz w:val="28"/>
        </w:rPr>
        <w:t xml:space="preserve"> </w:t>
      </w:r>
      <w:r>
        <w:rPr>
          <w:sz w:val="28"/>
        </w:rPr>
        <w:t>ГБОУ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РК</w:t>
      </w:r>
      <w:r>
        <w:rPr>
          <w:spacing w:val="-2"/>
          <w:sz w:val="28"/>
        </w:rPr>
        <w:t xml:space="preserve"> </w:t>
      </w:r>
      <w:r>
        <w:rPr>
          <w:sz w:val="28"/>
        </w:rPr>
        <w:t>«Эколого-биологический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центр».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8" w:firstLine="707"/>
        <w:rPr>
          <w:sz w:val="28"/>
        </w:rPr>
      </w:pPr>
      <w:r>
        <w:rPr>
          <w:sz w:val="28"/>
        </w:rPr>
        <w:t>Республиканский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70"/>
          <w:sz w:val="28"/>
        </w:rPr>
        <w:t xml:space="preserve"> </w:t>
      </w:r>
      <w:r>
        <w:rPr>
          <w:sz w:val="28"/>
        </w:rPr>
        <w:t>вправе отклонить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 требованиям Акции.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44" w:firstLine="707"/>
        <w:rPr>
          <w:sz w:val="28"/>
        </w:rPr>
      </w:pPr>
      <w:r>
        <w:rPr>
          <w:sz w:val="28"/>
        </w:rPr>
        <w:t>Республиканское жюри Акции формируется из числа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школ первой и высшей категории, руководители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победителей республиканских конкурсных программ, методисты 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т.д.).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342"/>
        </w:tabs>
        <w:ind w:right="150" w:firstLine="707"/>
        <w:rPr>
          <w:sz w:val="28"/>
        </w:rPr>
      </w:pPr>
      <w:r>
        <w:rPr>
          <w:sz w:val="28"/>
        </w:rPr>
        <w:t>Республиканское жюри проверяет и оценивает уровень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окончательным.</w:t>
      </w:r>
    </w:p>
    <w:p w:rsidR="00BC5F76" w:rsidRDefault="00BC5F76">
      <w:pPr>
        <w:jc w:val="both"/>
        <w:rPr>
          <w:sz w:val="28"/>
        </w:r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1275"/>
        </w:tabs>
        <w:spacing w:before="76"/>
        <w:ind w:left="142" w:right="143" w:firstLine="851"/>
        <w:jc w:val="both"/>
      </w:pPr>
      <w:r>
        <w:t>Порядок и основания для принятия решения об 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Акции</w:t>
      </w:r>
    </w:p>
    <w:p w:rsidR="00BC5F76" w:rsidRDefault="00BC5F76">
      <w:pPr>
        <w:pStyle w:val="ListParagraph"/>
        <w:numPr>
          <w:ilvl w:val="1"/>
          <w:numId w:val="1"/>
        </w:numPr>
        <w:tabs>
          <w:tab w:val="left" w:pos="1201"/>
        </w:tabs>
        <w:ind w:right="151" w:firstLine="566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жюри, который является основанием для подготовки приказа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 Республики Крым</w:t>
      </w:r>
      <w:r>
        <w:rPr>
          <w:spacing w:val="-1"/>
          <w:sz w:val="28"/>
        </w:rPr>
        <w:t xml:space="preserve"> </w:t>
      </w:r>
      <w:r>
        <w:rPr>
          <w:sz w:val="28"/>
        </w:rPr>
        <w:t>по 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</w:p>
    <w:p w:rsidR="00BC5F76" w:rsidRDefault="00BC5F76">
      <w:pPr>
        <w:pStyle w:val="ListParagraph"/>
        <w:numPr>
          <w:ilvl w:val="1"/>
          <w:numId w:val="1"/>
        </w:numPr>
        <w:tabs>
          <w:tab w:val="left" w:pos="1201"/>
        </w:tabs>
        <w:ind w:right="144" w:firstLine="566"/>
        <w:rPr>
          <w:sz w:val="28"/>
        </w:rPr>
      </w:pPr>
      <w:r>
        <w:rPr>
          <w:sz w:val="28"/>
        </w:rPr>
        <w:t>Дипломами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II,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 каждой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отдельно.</w:t>
      </w:r>
    </w:p>
    <w:p w:rsidR="00BC5F76" w:rsidRDefault="00BC5F76">
      <w:pPr>
        <w:pStyle w:val="ListParagraph"/>
        <w:numPr>
          <w:ilvl w:val="1"/>
          <w:numId w:val="1"/>
        </w:numPr>
        <w:tabs>
          <w:tab w:val="left" w:pos="1201"/>
        </w:tabs>
        <w:ind w:right="151" w:firstLine="566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возрастной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категории.</w:t>
      </w:r>
    </w:p>
    <w:p w:rsidR="00BC5F76" w:rsidRDefault="00BC5F76">
      <w:pPr>
        <w:pStyle w:val="BodyText"/>
        <w:spacing w:before="5"/>
        <w:ind w:left="0" w:firstLine="0"/>
        <w:jc w:val="left"/>
        <w:rPr>
          <w:sz w:val="20"/>
        </w:rPr>
      </w:pPr>
    </w:p>
    <w:p w:rsidR="00BC5F76" w:rsidRDefault="00BC5F76">
      <w:pPr>
        <w:pStyle w:val="Heading1"/>
        <w:numPr>
          <w:ilvl w:val="0"/>
          <w:numId w:val="4"/>
        </w:numPr>
        <w:tabs>
          <w:tab w:val="left" w:pos="990"/>
        </w:tabs>
        <w:spacing w:before="89" w:line="319" w:lineRule="exact"/>
        <w:ind w:left="989" w:hanging="282"/>
        <w:jc w:val="both"/>
      </w:pPr>
      <w:r>
        <w:rPr>
          <w:noProof/>
          <w:lang w:eastAsia="ru-RU"/>
        </w:rPr>
        <w:pict>
          <v:shape id="_x0000_s1028" style="position:absolute;left:0;text-align:left;margin-left:83.65pt;margin-top:-11.55pt;width:470.95pt;height:160.95pt;z-index:-251661312;mso-position-horizontal-relative:page" coordorigin="1673,-231" coordsize="9419,3219" o:spt="100" adj="0,,0" path="m11092,2345r-9419,l1673,2666r,322l11092,2988r,-322l11092,2345xm11092,91r-9419,l1673,413r,321l1673,1056r,322l1673,1699r,324l1673,2345r9419,l11092,2023r,-324l11092,1378r,-322l11092,734r,-321l11092,91xm11092,-231r-9419,l1673,91r9419,l11092,-231xe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Финансирование</w:t>
      </w:r>
      <w:r>
        <w:rPr>
          <w:spacing w:val="-6"/>
        </w:rPr>
        <w:t xml:space="preserve"> </w:t>
      </w:r>
      <w:r>
        <w:t>Акции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201"/>
        </w:tabs>
        <w:ind w:right="139" w:firstLine="566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ГБОУ ДО РК «Эколого-биологический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803.1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 803.1.на 2021 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и 2023 годов.</w:t>
      </w:r>
    </w:p>
    <w:p w:rsidR="00BC5F76" w:rsidRDefault="00BC5F76">
      <w:pPr>
        <w:pStyle w:val="ListParagraph"/>
        <w:numPr>
          <w:ilvl w:val="1"/>
          <w:numId w:val="4"/>
        </w:numPr>
        <w:tabs>
          <w:tab w:val="left" w:pos="1201"/>
        </w:tabs>
        <w:ind w:right="141" w:firstLine="566"/>
        <w:rPr>
          <w:sz w:val="28"/>
        </w:rPr>
      </w:pPr>
      <w:r>
        <w:rPr>
          <w:sz w:val="28"/>
        </w:rPr>
        <w:t>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BC5F76" w:rsidRDefault="00BC5F76">
      <w:pPr>
        <w:jc w:val="both"/>
        <w:rPr>
          <w:sz w:val="28"/>
        </w:r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 w:rsidP="00497CEE">
      <w:pPr>
        <w:pStyle w:val="BodyText"/>
        <w:spacing w:before="71"/>
        <w:ind w:left="5360" w:right="144" w:firstLine="2415"/>
        <w:jc w:val="right"/>
      </w:pPr>
      <w:r>
        <w:t>Приложение 1</w:t>
      </w:r>
      <w:r>
        <w:rPr>
          <w:spacing w:val="-67"/>
        </w:rPr>
        <w:t xml:space="preserve"> </w:t>
      </w:r>
    </w:p>
    <w:p w:rsidR="00BC5F76" w:rsidRDefault="00BC5F76" w:rsidP="00497CEE">
      <w:pPr>
        <w:pStyle w:val="BodyText"/>
        <w:spacing w:before="71"/>
        <w:ind w:left="5360" w:right="144" w:firstLine="2415"/>
        <w:jc w:val="right"/>
      </w:pPr>
    </w:p>
    <w:p w:rsidR="00BC5F76" w:rsidRDefault="00BC5F76">
      <w:pPr>
        <w:pStyle w:val="Heading1"/>
        <w:spacing w:line="322" w:lineRule="exact"/>
        <w:ind w:right="11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научно-исследовательским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</w:t>
      </w:r>
    </w:p>
    <w:p w:rsidR="00BC5F76" w:rsidRDefault="00BC5F76">
      <w:pPr>
        <w:spacing w:line="319" w:lineRule="exact"/>
        <w:ind w:left="816" w:right="116"/>
        <w:jc w:val="center"/>
        <w:rPr>
          <w:b/>
          <w:sz w:val="28"/>
        </w:rPr>
      </w:pPr>
      <w:r>
        <w:rPr>
          <w:b/>
          <w:sz w:val="28"/>
        </w:rPr>
        <w:t>«Крымский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лес»</w:t>
      </w:r>
    </w:p>
    <w:p w:rsidR="00BC5F76" w:rsidRDefault="00BC5F76">
      <w:pPr>
        <w:pStyle w:val="BodyText"/>
        <w:ind w:right="143"/>
      </w:pPr>
      <w:r>
        <w:t>Все</w:t>
      </w:r>
      <w:r>
        <w:rPr>
          <w:spacing w:val="1"/>
        </w:rPr>
        <w:t xml:space="preserve"> </w:t>
      </w:r>
      <w:r>
        <w:t>текстовые материалы</w:t>
      </w:r>
      <w:r>
        <w:rPr>
          <w:spacing w:val="1"/>
        </w:rPr>
        <w:t xml:space="preserve"> </w:t>
      </w:r>
      <w:r>
        <w:t>научно-исследовательской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латинских</w:t>
      </w:r>
      <w:r>
        <w:rPr>
          <w:spacing w:val="45"/>
        </w:rPr>
        <w:t xml:space="preserve"> </w:t>
      </w:r>
      <w:r>
        <w:t>названий</w:t>
      </w:r>
      <w:r>
        <w:rPr>
          <w:spacing w:val="46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животных</w:t>
      </w:r>
      <w:r>
        <w:rPr>
          <w:spacing w:val="46"/>
        </w:rPr>
        <w:t xml:space="preserve"> </w:t>
      </w:r>
      <w:r>
        <w:t>и растений)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печатном</w:t>
      </w:r>
      <w:r>
        <w:rPr>
          <w:spacing w:val="47"/>
        </w:rPr>
        <w:t xml:space="preserve"> </w:t>
      </w:r>
      <w:r>
        <w:t>виде,</w:t>
      </w:r>
      <w:r>
        <w:rPr>
          <w:spacing w:val="47"/>
        </w:rPr>
        <w:t xml:space="preserve"> </w:t>
      </w:r>
      <w:r>
        <w:t>формат</w:t>
      </w:r>
      <w:r>
        <w:rPr>
          <w:spacing w:val="-68"/>
        </w:rPr>
        <w:t xml:space="preserve"> </w:t>
      </w:r>
      <w:r>
        <w:t>А4 со стандартными полями, шрифт 12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 Roman, межстрочный</w:t>
      </w:r>
      <w:r>
        <w:rPr>
          <w:spacing w:val="1"/>
        </w:rPr>
        <w:t xml:space="preserve"> </w:t>
      </w:r>
      <w:r>
        <w:t>интервал 1.15. Объем работы не более 20 листов. Обязателен электронный</w:t>
      </w:r>
      <w:r>
        <w:rPr>
          <w:spacing w:val="1"/>
        </w:rPr>
        <w:t xml:space="preserve"> </w:t>
      </w:r>
      <w:r>
        <w:t>вариант.</w:t>
      </w:r>
    </w:p>
    <w:p w:rsidR="00BC5F76" w:rsidRDefault="00BC5F76">
      <w:pPr>
        <w:pStyle w:val="BodyText"/>
        <w:ind w:right="143"/>
      </w:pPr>
      <w:r>
        <w:rPr>
          <w:noProof/>
          <w:lang w:eastAsia="ru-RU"/>
        </w:rPr>
        <w:pict>
          <v:shape id="_x0000_s1029" style="position:absolute;left:0;text-align:left;margin-left:83.65pt;margin-top:.35pt;width:470.75pt;height:32.2pt;z-index:-251660288;mso-position-horizontal-relative:page" coordorigin="1673,7" coordsize="9415,644" path="m11087,7l1673,7r,322l1673,650r9414,l11087,329r,-322xe" stroked="f">
            <v:path arrowok="t"/>
            <w10:wrap anchorx="page"/>
          </v:shape>
        </w:pict>
      </w:r>
      <w:r>
        <w:t>Картографический и любой иллюстративный материал должен иметь</w:t>
      </w:r>
      <w:r>
        <w:rPr>
          <w:spacing w:val="1"/>
        </w:rPr>
        <w:t xml:space="preserve"> </w:t>
      </w:r>
      <w:r>
        <w:rPr>
          <w:spacing w:val="-5"/>
        </w:rPr>
        <w:t>легенду,</w:t>
      </w:r>
      <w:r>
        <w:rPr>
          <w:spacing w:val="-11"/>
        </w:rPr>
        <w:t xml:space="preserve"> </w:t>
      </w:r>
      <w:r>
        <w:rPr>
          <w:spacing w:val="-5"/>
        </w:rPr>
        <w:t>условные</w:t>
      </w:r>
      <w:r>
        <w:rPr>
          <w:spacing w:val="-15"/>
        </w:rPr>
        <w:t xml:space="preserve"> </w:t>
      </w:r>
      <w:r>
        <w:rPr>
          <w:spacing w:val="-5"/>
        </w:rPr>
        <w:t>обозначения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масштаб,</w:t>
      </w:r>
      <w:r>
        <w:rPr>
          <w:spacing w:val="-16"/>
        </w:rPr>
        <w:t xml:space="preserve"> </w:t>
      </w:r>
      <w:r>
        <w:rPr>
          <w:spacing w:val="-5"/>
        </w:rPr>
        <w:t>а</w:t>
      </w:r>
      <w:r>
        <w:rPr>
          <w:spacing w:val="-10"/>
        </w:rPr>
        <w:t xml:space="preserve"> </w:t>
      </w:r>
      <w:r>
        <w:rPr>
          <w:spacing w:val="-5"/>
        </w:rPr>
        <w:t>также</w:t>
      </w:r>
      <w:r>
        <w:rPr>
          <w:spacing w:val="-14"/>
        </w:rPr>
        <w:t xml:space="preserve"> </w:t>
      </w:r>
      <w:r>
        <w:rPr>
          <w:spacing w:val="-4"/>
        </w:rPr>
        <w:t>быть</w:t>
      </w:r>
      <w:r>
        <w:rPr>
          <w:spacing w:val="-14"/>
        </w:rPr>
        <w:t xml:space="preserve"> </w:t>
      </w:r>
      <w:r>
        <w:rPr>
          <w:spacing w:val="-4"/>
        </w:rPr>
        <w:t>разборчивым.</w:t>
      </w:r>
    </w:p>
    <w:p w:rsidR="00BC5F76" w:rsidRDefault="00BC5F76">
      <w:pPr>
        <w:pStyle w:val="BodyText"/>
        <w:ind w:right="142"/>
      </w:pPr>
      <w:r>
        <w:t>Каждая работа должна иметь титульный лист, на котором указываются:</w:t>
      </w:r>
      <w:r>
        <w:rPr>
          <w:spacing w:val="-67"/>
        </w:rPr>
        <w:t xml:space="preserve"> </w:t>
      </w:r>
      <w:r>
        <w:t>название образовательной организации, на базе которой выполнена работа;</w:t>
      </w:r>
      <w:r>
        <w:rPr>
          <w:spacing w:val="1"/>
        </w:rPr>
        <w:t xml:space="preserve"> </w:t>
      </w:r>
      <w:r>
        <w:t>регион и населенный пункт; название детского объединения (при наличии);</w:t>
      </w:r>
      <w:r>
        <w:rPr>
          <w:spacing w:val="1"/>
        </w:rPr>
        <w:t xml:space="preserve"> </w:t>
      </w:r>
      <w:r>
        <w:t>тема работы; фамилия, имя, отчество автора; класс; фамилия, имя, отчество,</w:t>
      </w:r>
      <w:r>
        <w:rPr>
          <w:spacing w:val="1"/>
        </w:rPr>
        <w:t xml:space="preserve"> </w:t>
      </w:r>
      <w:r>
        <w:t>должность</w:t>
      </w:r>
      <w:r>
        <w:rPr>
          <w:spacing w:val="70"/>
        </w:rPr>
        <w:t xml:space="preserve"> </w:t>
      </w:r>
      <w:r>
        <w:t>и место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конкурсной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(полностью)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 (при</w:t>
      </w:r>
      <w:r>
        <w:rPr>
          <w:spacing w:val="-3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BC5F76" w:rsidRDefault="00BC5F76">
      <w:pPr>
        <w:pStyle w:val="BodyText"/>
        <w:ind w:left="850" w:firstLine="0"/>
      </w:pPr>
      <w:r>
        <w:t>Структура</w:t>
      </w:r>
      <w:r>
        <w:rPr>
          <w:spacing w:val="-4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работы:</w:t>
      </w:r>
    </w:p>
    <w:p w:rsidR="00BC5F76" w:rsidRDefault="00BC5F76">
      <w:pPr>
        <w:spacing w:line="322" w:lineRule="exact"/>
        <w:ind w:left="850"/>
        <w:jc w:val="both"/>
        <w:rPr>
          <w:sz w:val="28"/>
        </w:rPr>
      </w:pPr>
      <w:r>
        <w:rPr>
          <w:i/>
          <w:sz w:val="28"/>
        </w:rPr>
        <w:t>титульный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</w:t>
      </w:r>
      <w:r>
        <w:rPr>
          <w:sz w:val="28"/>
        </w:rPr>
        <w:t>;</w:t>
      </w:r>
    </w:p>
    <w:p w:rsidR="00BC5F76" w:rsidRDefault="00BC5F76">
      <w:pPr>
        <w:spacing w:line="322" w:lineRule="exact"/>
        <w:ind w:left="850"/>
        <w:jc w:val="both"/>
        <w:rPr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страниц;</w:t>
      </w:r>
    </w:p>
    <w:p w:rsidR="00BC5F76" w:rsidRDefault="00BC5F76">
      <w:pPr>
        <w:pStyle w:val="BodyText"/>
        <w:ind w:right="142"/>
      </w:pPr>
      <w:r>
        <w:rPr>
          <w:i/>
        </w:rPr>
        <w:t xml:space="preserve">введение с </w:t>
      </w:r>
      <w:r>
        <w:t>постановкой цели и задач, определением предмета и объекта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обоснованием</w:t>
      </w:r>
      <w:r>
        <w:rPr>
          <w:spacing w:val="70"/>
        </w:rPr>
        <w:t xml:space="preserve"> </w:t>
      </w:r>
      <w:r>
        <w:t>актуальности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указанием</w:t>
      </w:r>
      <w:r>
        <w:rPr>
          <w:spacing w:val="70"/>
        </w:rPr>
        <w:t xml:space="preserve"> </w:t>
      </w:r>
      <w:r>
        <w:t>места,</w:t>
      </w:r>
      <w:r>
        <w:rPr>
          <w:spacing w:val="70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 исследования;</w:t>
      </w:r>
    </w:p>
    <w:p w:rsidR="00BC5F76" w:rsidRDefault="00BC5F76">
      <w:pPr>
        <w:spacing w:line="321" w:lineRule="exact"/>
        <w:ind w:left="850"/>
        <w:jc w:val="both"/>
        <w:rPr>
          <w:sz w:val="28"/>
        </w:rPr>
      </w:pPr>
      <w:r>
        <w:rPr>
          <w:i/>
          <w:sz w:val="28"/>
        </w:rPr>
        <w:t>обзор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BC5F76" w:rsidRDefault="00BC5F76">
      <w:pPr>
        <w:tabs>
          <w:tab w:val="left" w:pos="2250"/>
          <w:tab w:val="left" w:pos="4044"/>
          <w:tab w:val="left" w:pos="4388"/>
          <w:tab w:val="left" w:pos="5701"/>
          <w:tab w:val="left" w:pos="7643"/>
          <w:tab w:val="left" w:pos="8826"/>
        </w:tabs>
        <w:spacing w:before="2"/>
        <w:ind w:left="142" w:right="146" w:firstLine="707"/>
        <w:rPr>
          <w:sz w:val="28"/>
        </w:rPr>
      </w:pPr>
      <w:r>
        <w:rPr>
          <w:i/>
          <w:sz w:val="28"/>
        </w:rPr>
        <w:t>методика</w:t>
      </w:r>
      <w:r>
        <w:rPr>
          <w:i/>
          <w:sz w:val="28"/>
        </w:rPr>
        <w:tab/>
        <w:t>исследования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описание</w:t>
      </w:r>
      <w:r>
        <w:rPr>
          <w:sz w:val="28"/>
        </w:rPr>
        <w:tab/>
        <w:t>и обоснование</w:t>
      </w:r>
      <w:r>
        <w:rPr>
          <w:sz w:val="28"/>
        </w:rPr>
        <w:tab/>
        <w:t>методов</w:t>
      </w:r>
      <w:r>
        <w:rPr>
          <w:sz w:val="28"/>
        </w:rPr>
        <w:tab/>
      </w:r>
      <w:r>
        <w:rPr>
          <w:spacing w:val="-1"/>
          <w:sz w:val="28"/>
        </w:rPr>
        <w:t>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материала;</w:t>
      </w:r>
    </w:p>
    <w:p w:rsidR="00BC5F76" w:rsidRDefault="00BC5F76">
      <w:pPr>
        <w:pStyle w:val="BodyText"/>
        <w:ind w:right="112"/>
        <w:jc w:val="left"/>
      </w:pPr>
      <w:r>
        <w:rPr>
          <w:i/>
        </w:rPr>
        <w:t>основная</w:t>
      </w:r>
      <w:r>
        <w:rPr>
          <w:i/>
          <w:spacing w:val="52"/>
        </w:rPr>
        <w:t xml:space="preserve"> </w:t>
      </w:r>
      <w:r>
        <w:rPr>
          <w:i/>
        </w:rPr>
        <w:t>часть</w:t>
      </w:r>
      <w:r>
        <w:t>,</w:t>
      </w:r>
      <w:r>
        <w:rPr>
          <w:spacing w:val="1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120"/>
        </w:rPr>
        <w:t xml:space="preserve"> </w:t>
      </w:r>
      <w:r>
        <w:t>представлены</w:t>
      </w:r>
      <w:r>
        <w:rPr>
          <w:spacing w:val="121"/>
        </w:rPr>
        <w:t xml:space="preserve"> </w:t>
      </w:r>
      <w:r>
        <w:t>результаты</w:t>
      </w:r>
      <w:r>
        <w:rPr>
          <w:spacing w:val="123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 их</w:t>
      </w:r>
      <w:r>
        <w:rPr>
          <w:spacing w:val="1"/>
        </w:rPr>
        <w:t xml:space="preserve"> </w:t>
      </w:r>
      <w:r>
        <w:t>обсуждение;</w:t>
      </w:r>
    </w:p>
    <w:p w:rsidR="00BC5F76" w:rsidRDefault="00BC5F76">
      <w:pPr>
        <w:pStyle w:val="BodyText"/>
        <w:jc w:val="left"/>
      </w:pPr>
      <w:r>
        <w:rPr>
          <w:i/>
        </w:rPr>
        <w:t>заключение</w:t>
      </w:r>
      <w:r>
        <w:t>,</w:t>
      </w:r>
      <w:r>
        <w:rPr>
          <w:spacing w:val="64"/>
        </w:rPr>
        <w:t xml:space="preserve"> </w:t>
      </w:r>
      <w:r>
        <w:t>содержащее</w:t>
      </w:r>
      <w:r>
        <w:rPr>
          <w:spacing w:val="65"/>
        </w:rPr>
        <w:t xml:space="preserve"> </w:t>
      </w:r>
      <w:r>
        <w:t>выводы</w:t>
      </w:r>
      <w:r>
        <w:rPr>
          <w:spacing w:val="6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65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рекомендации;</w:t>
      </w:r>
    </w:p>
    <w:p w:rsidR="00BC5F76" w:rsidRDefault="00BC5F76">
      <w:pPr>
        <w:pStyle w:val="BodyText"/>
        <w:spacing w:line="321" w:lineRule="exact"/>
        <w:ind w:left="850" w:firstLine="0"/>
        <w:jc w:val="left"/>
      </w:pPr>
      <w:r>
        <w:rPr>
          <w:i/>
        </w:rPr>
        <w:t>список</w:t>
      </w:r>
      <w:r>
        <w:rPr>
          <w:i/>
          <w:spacing w:val="-4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 литературы.</w:t>
      </w:r>
    </w:p>
    <w:p w:rsidR="00BC5F76" w:rsidRDefault="00BC5F76">
      <w:pPr>
        <w:pStyle w:val="BodyText"/>
        <w:spacing w:before="1"/>
        <w:ind w:right="145"/>
      </w:pPr>
      <w:r>
        <w:t>Карты, схемы, графики, диаграммы, иллюстрации, фотографии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иллюстративные    материалы    могут    быть    даны    в основном    тексте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1"/>
        </w:rPr>
        <w:t xml:space="preserve"> </w:t>
      </w:r>
      <w:r>
        <w:t>работе.</w:t>
      </w:r>
    </w:p>
    <w:p w:rsidR="00BC5F76" w:rsidRDefault="00BC5F76">
      <w:pPr>
        <w:pStyle w:val="BodyText"/>
        <w:ind w:right="145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указываются</w:t>
      </w:r>
      <w:r>
        <w:rPr>
          <w:spacing w:val="7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приводятся ссылки.</w:t>
      </w:r>
    </w:p>
    <w:p w:rsidR="00BC5F76" w:rsidRDefault="00BC5F76">
      <w:p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>
      <w:pPr>
        <w:pStyle w:val="Heading1"/>
        <w:spacing w:before="78"/>
        <w:ind w:left="3243" w:right="626" w:hanging="1916"/>
        <w:jc w:val="both"/>
      </w:pPr>
      <w:r>
        <w:t>Требования к экологическим и природоохранным проектам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t>«Крымский</w:t>
      </w:r>
      <w:r>
        <w:rPr>
          <w:spacing w:val="-1"/>
        </w:rPr>
        <w:t xml:space="preserve"> </w:t>
      </w:r>
      <w:r>
        <w:t>лес»</w:t>
      </w:r>
    </w:p>
    <w:p w:rsidR="00BC5F76" w:rsidRDefault="00BC5F76">
      <w:pPr>
        <w:pStyle w:val="BodyText"/>
        <w:ind w:right="142"/>
      </w:pPr>
      <w:r>
        <w:t>Все текстовые материалы проекта должны быть написаны на русском</w:t>
      </w:r>
      <w:r>
        <w:rPr>
          <w:spacing w:val="1"/>
        </w:rPr>
        <w:t xml:space="preserve"> </w:t>
      </w:r>
      <w:r>
        <w:t>языке в печатном виде, формат А4 со стандартными полями, шрифт 12 Times</w:t>
      </w:r>
      <w:r>
        <w:rPr>
          <w:spacing w:val="1"/>
        </w:rPr>
        <w:t xml:space="preserve"> </w:t>
      </w:r>
      <w:r>
        <w:t>New Roman, межстрочный интервал 1.15. Объем работы не более 15 листов.</w:t>
      </w:r>
      <w:r>
        <w:rPr>
          <w:spacing w:val="1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электронный вариант.</w:t>
      </w:r>
    </w:p>
    <w:p w:rsidR="00BC5F76" w:rsidRDefault="00BC5F76">
      <w:pPr>
        <w:pStyle w:val="BodyText"/>
        <w:ind w:right="143"/>
      </w:pPr>
      <w:r>
        <w:t>Картографический и любой иллюстративный материал должен иметь</w:t>
      </w:r>
      <w:r>
        <w:rPr>
          <w:spacing w:val="1"/>
        </w:rPr>
        <w:t xml:space="preserve"> </w:t>
      </w:r>
      <w:r>
        <w:rPr>
          <w:spacing w:val="-5"/>
        </w:rPr>
        <w:t>легенду,</w:t>
      </w:r>
      <w:r>
        <w:rPr>
          <w:spacing w:val="-11"/>
        </w:rPr>
        <w:t xml:space="preserve"> </w:t>
      </w:r>
      <w:r>
        <w:rPr>
          <w:spacing w:val="-5"/>
        </w:rPr>
        <w:t>условные</w:t>
      </w:r>
      <w:r>
        <w:rPr>
          <w:spacing w:val="-15"/>
        </w:rPr>
        <w:t xml:space="preserve"> </w:t>
      </w:r>
      <w:r>
        <w:rPr>
          <w:spacing w:val="-5"/>
        </w:rPr>
        <w:t>обозначения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масштаб,</w:t>
      </w:r>
      <w:r>
        <w:rPr>
          <w:spacing w:val="-16"/>
        </w:rPr>
        <w:t xml:space="preserve"> </w:t>
      </w:r>
      <w:r>
        <w:rPr>
          <w:spacing w:val="-5"/>
        </w:rPr>
        <w:t>а</w:t>
      </w:r>
      <w:r>
        <w:rPr>
          <w:spacing w:val="-10"/>
        </w:rPr>
        <w:t xml:space="preserve"> </w:t>
      </w:r>
      <w:r>
        <w:rPr>
          <w:spacing w:val="-5"/>
        </w:rPr>
        <w:t>также</w:t>
      </w:r>
      <w:r>
        <w:rPr>
          <w:spacing w:val="-14"/>
        </w:rPr>
        <w:t xml:space="preserve"> </w:t>
      </w:r>
      <w:r>
        <w:rPr>
          <w:spacing w:val="-4"/>
        </w:rPr>
        <w:t>быть</w:t>
      </w:r>
      <w:r>
        <w:rPr>
          <w:spacing w:val="-14"/>
        </w:rPr>
        <w:t xml:space="preserve"> </w:t>
      </w:r>
      <w:r>
        <w:rPr>
          <w:spacing w:val="-4"/>
        </w:rPr>
        <w:t>разборчивым.</w:t>
      </w:r>
    </w:p>
    <w:p w:rsidR="00BC5F76" w:rsidRDefault="00BC5F76">
      <w:pPr>
        <w:pStyle w:val="BodyText"/>
        <w:ind w:right="143"/>
      </w:pPr>
      <w:r>
        <w:t>Каждая работа должна иметь титульный лист, на котором указываются:</w:t>
      </w:r>
      <w:r>
        <w:rPr>
          <w:spacing w:val="-67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 населенный</w:t>
      </w:r>
      <w:r>
        <w:rPr>
          <w:spacing w:val="1"/>
        </w:rPr>
        <w:t xml:space="preserve"> </w:t>
      </w:r>
      <w:r>
        <w:t>пункт;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должность</w:t>
      </w:r>
      <w:r>
        <w:rPr>
          <w:spacing w:val="70"/>
        </w:rPr>
        <w:t xml:space="preserve"> </w:t>
      </w:r>
      <w:r>
        <w:t>и место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конкурсной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(полностью)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 (при</w:t>
      </w:r>
      <w:r>
        <w:rPr>
          <w:spacing w:val="-3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BC5F76" w:rsidRDefault="00BC5F76">
      <w:pPr>
        <w:pStyle w:val="BodyText"/>
        <w:spacing w:line="322" w:lineRule="exact"/>
        <w:ind w:left="850" w:firstLine="0"/>
      </w:pPr>
      <w:r>
        <w:t>Структура</w:t>
      </w:r>
      <w:r>
        <w:rPr>
          <w:spacing w:val="-2"/>
        </w:rPr>
        <w:t xml:space="preserve"> </w:t>
      </w:r>
      <w:r>
        <w:t>проекта:</w:t>
      </w:r>
    </w:p>
    <w:p w:rsidR="00BC5F76" w:rsidRDefault="00BC5F76">
      <w:pPr>
        <w:ind w:left="850"/>
        <w:jc w:val="both"/>
        <w:rPr>
          <w:sz w:val="28"/>
        </w:rPr>
      </w:pPr>
      <w:r>
        <w:rPr>
          <w:i/>
          <w:sz w:val="28"/>
        </w:rPr>
        <w:t>титульный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</w:t>
      </w:r>
      <w:r>
        <w:rPr>
          <w:sz w:val="28"/>
        </w:rPr>
        <w:t>;</w:t>
      </w:r>
    </w:p>
    <w:p w:rsidR="00BC5F76" w:rsidRDefault="00BC5F76">
      <w:pPr>
        <w:spacing w:line="322" w:lineRule="exact"/>
        <w:ind w:left="850"/>
        <w:jc w:val="both"/>
        <w:rPr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страниц;</w:t>
      </w:r>
    </w:p>
    <w:p w:rsidR="00BC5F76" w:rsidRDefault="00BC5F76">
      <w:pPr>
        <w:pStyle w:val="BodyText"/>
        <w:ind w:right="143"/>
      </w:pPr>
      <w:r>
        <w:rPr>
          <w:i/>
        </w:rPr>
        <w:t xml:space="preserve">введение с </w:t>
      </w:r>
      <w:r>
        <w:t>постановкой цели и задач, обоснованием актуальности темы,</w:t>
      </w:r>
      <w:r>
        <w:rPr>
          <w:spacing w:val="-67"/>
        </w:rPr>
        <w:t xml:space="preserve"> </w:t>
      </w:r>
      <w:r>
        <w:t>её       практической       значимости,       с        указанием       места,       сроков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2"/>
        </w:rPr>
        <w:t xml:space="preserve"> </w:t>
      </w:r>
      <w:r>
        <w:t>проекта;</w:t>
      </w:r>
    </w:p>
    <w:p w:rsidR="00BC5F76" w:rsidRDefault="00BC5F76">
      <w:pPr>
        <w:pStyle w:val="BodyText"/>
        <w:ind w:right="145"/>
      </w:pPr>
      <w:r>
        <w:rPr>
          <w:i/>
        </w:rPr>
        <w:t xml:space="preserve">основная  </w:t>
      </w:r>
      <w:r>
        <w:rPr>
          <w:i/>
          <w:spacing w:val="51"/>
        </w:rPr>
        <w:t xml:space="preserve"> </w:t>
      </w:r>
      <w:r>
        <w:rPr>
          <w:i/>
        </w:rPr>
        <w:t>часть</w:t>
      </w:r>
      <w:r>
        <w:t xml:space="preserve">,   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которой   </w:t>
      </w:r>
      <w:r>
        <w:rPr>
          <w:spacing w:val="49"/>
        </w:rPr>
        <w:t xml:space="preserve"> </w:t>
      </w:r>
      <w:r>
        <w:t xml:space="preserve">представлены   </w:t>
      </w:r>
      <w:r>
        <w:rPr>
          <w:spacing w:val="50"/>
        </w:rPr>
        <w:t xml:space="preserve"> </w:t>
      </w:r>
      <w:r>
        <w:t xml:space="preserve">результаты   </w:t>
      </w:r>
      <w:r>
        <w:rPr>
          <w:spacing w:val="49"/>
        </w:rPr>
        <w:t xml:space="preserve"> </w:t>
      </w:r>
      <w:r>
        <w:t>проекта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 их</w:t>
      </w:r>
      <w:r>
        <w:rPr>
          <w:spacing w:val="1"/>
        </w:rPr>
        <w:t xml:space="preserve"> </w:t>
      </w:r>
      <w:r>
        <w:t>обсуждение;</w:t>
      </w:r>
    </w:p>
    <w:p w:rsidR="00BC5F76" w:rsidRDefault="00BC5F76">
      <w:pPr>
        <w:pStyle w:val="BodyText"/>
        <w:ind w:right="147"/>
      </w:pPr>
      <w:r>
        <w:rPr>
          <w:i/>
        </w:rPr>
        <w:t>заключение</w:t>
      </w:r>
      <w:r>
        <w:t>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проекту,</w:t>
      </w:r>
      <w:r>
        <w:rPr>
          <w:spacing w:val="7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рекомендации;</w:t>
      </w:r>
    </w:p>
    <w:p w:rsidR="00BC5F76" w:rsidRDefault="00BC5F76">
      <w:pPr>
        <w:pStyle w:val="BodyText"/>
        <w:spacing w:line="321" w:lineRule="exact"/>
        <w:ind w:left="850" w:firstLine="0"/>
      </w:pPr>
      <w:r>
        <w:rPr>
          <w:i/>
        </w:rPr>
        <w:t>список</w:t>
      </w:r>
      <w:r>
        <w:rPr>
          <w:i/>
          <w:spacing w:val="-4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 литературы.</w:t>
      </w:r>
    </w:p>
    <w:p w:rsidR="00BC5F76" w:rsidRDefault="00BC5F76">
      <w:pPr>
        <w:pStyle w:val="BodyText"/>
        <w:ind w:right="145"/>
      </w:pPr>
      <w:r>
        <w:t>Дополнительно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ролик-презентацию</w:t>
      </w:r>
      <w:r>
        <w:rPr>
          <w:spacing w:val="1"/>
        </w:rPr>
        <w:t xml:space="preserve"> </w:t>
      </w:r>
      <w:r>
        <w:t>длительностью не более 1 минуты, где кратко описывают основные моменты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Видеоматериал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Уoutube,</w:t>
      </w:r>
      <w:r>
        <w:rPr>
          <w:spacing w:val="-67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ссылку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при онлайн регистрации.</w:t>
      </w:r>
    </w:p>
    <w:p w:rsidR="00BC5F76" w:rsidRDefault="00BC5F76">
      <w:pPr>
        <w:pStyle w:val="BodyText"/>
        <w:spacing w:before="3"/>
        <w:ind w:left="0" w:firstLine="0"/>
        <w:jc w:val="left"/>
      </w:pPr>
    </w:p>
    <w:p w:rsidR="00BC5F76" w:rsidRDefault="00BC5F76">
      <w:pPr>
        <w:pStyle w:val="Heading1"/>
        <w:spacing w:before="1" w:line="322" w:lineRule="exact"/>
        <w:ind w:left="161" w:right="1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номинации</w:t>
      </w:r>
    </w:p>
    <w:p w:rsidR="00BC5F76" w:rsidRDefault="00BC5F76">
      <w:pPr>
        <w:ind w:left="816" w:right="821"/>
        <w:jc w:val="center"/>
        <w:rPr>
          <w:b/>
          <w:sz w:val="28"/>
        </w:rPr>
      </w:pPr>
      <w:r>
        <w:rPr>
          <w:b/>
          <w:sz w:val="28"/>
        </w:rPr>
        <w:t>«Агитационная листовка «Сохраним можжевельники Крыма»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«Экорисунок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«Колючая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Крыма»</w:t>
      </w:r>
    </w:p>
    <w:p w:rsidR="00BC5F76" w:rsidRDefault="00BC5F76">
      <w:pPr>
        <w:pStyle w:val="BodyText"/>
        <w:ind w:right="149"/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</w:t>
      </w:r>
      <w:r>
        <w:rPr>
          <w:spacing w:val="1"/>
        </w:rPr>
        <w:t xml:space="preserve"> </w:t>
      </w:r>
      <w:r>
        <w:t>(стандартный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420 мм.)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восковыми</w:t>
      </w:r>
      <w:r>
        <w:rPr>
          <w:spacing w:val="1"/>
        </w:rPr>
        <w:t xml:space="preserve"> </w:t>
      </w:r>
      <w:r>
        <w:t>мелками,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акварели.</w:t>
      </w:r>
    </w:p>
    <w:p w:rsidR="00BC5F76" w:rsidRDefault="00BC5F76">
      <w:pPr>
        <w:pStyle w:val="BodyText"/>
        <w:ind w:right="143"/>
      </w:pP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посылать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конверте,</w:t>
      </w:r>
      <w:r>
        <w:rPr>
          <w:spacing w:val="71"/>
        </w:rPr>
        <w:t xml:space="preserve"> </w:t>
      </w:r>
      <w:r>
        <w:t>проложенные</w:t>
      </w:r>
      <w:r>
        <w:rPr>
          <w:spacing w:val="1"/>
        </w:rPr>
        <w:t xml:space="preserve"> </w:t>
      </w:r>
      <w:r>
        <w:t>плотным картоном.</w:t>
      </w:r>
      <w:r>
        <w:rPr>
          <w:spacing w:val="1"/>
        </w:rPr>
        <w:t xml:space="preserve"> </w:t>
      </w:r>
      <w:r>
        <w:t>Скручивать работы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Каждая творческая работа</w:t>
      </w:r>
      <w:r>
        <w:rPr>
          <w:spacing w:val="1"/>
        </w:rPr>
        <w:t xml:space="preserve"> </w:t>
      </w:r>
      <w:r>
        <w:t>должна иметь этикетку (размер 10 см х 5 см) где указываются: название</w:t>
      </w:r>
      <w:r>
        <w:rPr>
          <w:spacing w:val="1"/>
        </w:rPr>
        <w:t xml:space="preserve"> </w:t>
      </w:r>
      <w:r>
        <w:t>работы, Ф.И.О. автора, возраст, класс, регион, организация, на базе которой</w:t>
      </w:r>
      <w:r>
        <w:rPr>
          <w:spacing w:val="1"/>
        </w:rPr>
        <w:t xml:space="preserve"> </w:t>
      </w:r>
      <w:r>
        <w:t>выполнена</w:t>
      </w:r>
      <w:r>
        <w:rPr>
          <w:spacing w:val="46"/>
        </w:rPr>
        <w:t xml:space="preserve"> </w:t>
      </w:r>
      <w:r>
        <w:t>работа,</w:t>
      </w:r>
      <w:r>
        <w:rPr>
          <w:spacing w:val="48"/>
        </w:rPr>
        <w:t xml:space="preserve"> </w:t>
      </w:r>
      <w:r>
        <w:t>Ф.И.О.,</w:t>
      </w:r>
      <w:r>
        <w:rPr>
          <w:spacing w:val="47"/>
        </w:rPr>
        <w:t xml:space="preserve"> </w:t>
      </w:r>
      <w:r>
        <w:t>должность</w:t>
      </w:r>
      <w:r>
        <w:rPr>
          <w:spacing w:val="47"/>
        </w:rPr>
        <w:t xml:space="preserve"> </w:t>
      </w:r>
      <w:r>
        <w:t>руководителя.</w:t>
      </w:r>
      <w:r>
        <w:rPr>
          <w:spacing w:val="47"/>
        </w:rPr>
        <w:t xml:space="preserve"> </w:t>
      </w:r>
      <w:r>
        <w:t>Этикетки</w:t>
      </w:r>
      <w:r>
        <w:rPr>
          <w:spacing w:val="46"/>
        </w:rPr>
        <w:t xml:space="preserve"> </w:t>
      </w:r>
      <w:r>
        <w:t>надёжно</w:t>
      </w:r>
    </w:p>
    <w:p w:rsidR="00BC5F76" w:rsidRDefault="00BC5F76">
      <w:pPr>
        <w:sectPr w:rsidR="00BC5F76">
          <w:pgSz w:w="11910" w:h="16840"/>
          <w:pgMar w:top="1440" w:right="700" w:bottom="280" w:left="1560" w:header="720" w:footer="720" w:gutter="0"/>
          <w:cols w:space="720"/>
        </w:sectPr>
      </w:pPr>
    </w:p>
    <w:p w:rsidR="00BC5F76" w:rsidRDefault="00BC5F76">
      <w:pPr>
        <w:pStyle w:val="BodyText"/>
        <w:spacing w:before="71"/>
        <w:ind w:firstLine="0"/>
        <w:jc w:val="left"/>
      </w:pPr>
      <w:r>
        <w:t>крепятся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оборотной</w:t>
      </w:r>
      <w:r>
        <w:rPr>
          <w:spacing w:val="24"/>
        </w:rPr>
        <w:t xml:space="preserve"> </w:t>
      </w:r>
      <w:r>
        <w:t>стороны</w:t>
      </w:r>
      <w:r>
        <w:rPr>
          <w:spacing w:val="27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(или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любом</w:t>
      </w:r>
      <w:r>
        <w:rPr>
          <w:spacing w:val="24"/>
        </w:rPr>
        <w:t xml:space="preserve"> </w:t>
      </w:r>
      <w:r>
        <w:t>незаметном</w:t>
      </w:r>
      <w:r>
        <w:rPr>
          <w:spacing w:val="25"/>
        </w:rPr>
        <w:t xml:space="preserve"> </w:t>
      </w:r>
      <w:r>
        <w:t>месте,</w:t>
      </w:r>
      <w:r>
        <w:rPr>
          <w:spacing w:val="26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этикетка не</w:t>
      </w:r>
      <w:r>
        <w:rPr>
          <w:spacing w:val="-3"/>
        </w:rPr>
        <w:t xml:space="preserve"> </w:t>
      </w:r>
      <w:r>
        <w:t>портила</w:t>
      </w:r>
      <w:r>
        <w:rPr>
          <w:spacing w:val="-1"/>
        </w:rPr>
        <w:t xml:space="preserve"> </w:t>
      </w:r>
      <w:r>
        <w:t>внешний вид</w:t>
      </w:r>
      <w:r>
        <w:rPr>
          <w:spacing w:val="-2"/>
        </w:rPr>
        <w:t xml:space="preserve"> </w:t>
      </w:r>
      <w:r>
        <w:t>работы).</w:t>
      </w:r>
    </w:p>
    <w:p w:rsidR="00BC5F76" w:rsidRDefault="00BC5F76">
      <w:pPr>
        <w:pStyle w:val="BodyText"/>
        <w:ind w:left="0" w:firstLine="0"/>
        <w:jc w:val="left"/>
        <w:rPr>
          <w:sz w:val="30"/>
        </w:rPr>
      </w:pPr>
    </w:p>
    <w:p w:rsidR="00BC5F76" w:rsidRDefault="00BC5F76">
      <w:pPr>
        <w:pStyle w:val="BodyText"/>
        <w:spacing w:before="6"/>
        <w:ind w:left="0" w:firstLine="0"/>
        <w:jc w:val="left"/>
        <w:rPr>
          <w:sz w:val="26"/>
        </w:rPr>
      </w:pPr>
    </w:p>
    <w:p w:rsidR="00BC5F76" w:rsidRDefault="00BC5F76">
      <w:pPr>
        <w:pStyle w:val="Heading1"/>
        <w:spacing w:line="322" w:lineRule="exact"/>
        <w:ind w:left="161" w:right="1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номинации</w:t>
      </w:r>
    </w:p>
    <w:p w:rsidR="00BC5F76" w:rsidRDefault="00BC5F76">
      <w:pPr>
        <w:spacing w:line="319" w:lineRule="exact"/>
        <w:ind w:right="4"/>
        <w:jc w:val="center"/>
        <w:rPr>
          <w:b/>
          <w:sz w:val="28"/>
        </w:rPr>
      </w:pPr>
      <w:r>
        <w:rPr>
          <w:b/>
          <w:sz w:val="28"/>
        </w:rPr>
        <w:t>«Фотоконкурс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«Удивительный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можжевельник»</w:t>
      </w:r>
    </w:p>
    <w:p w:rsidR="00BC5F76" w:rsidRDefault="00BC5F76">
      <w:pPr>
        <w:pStyle w:val="BodyText"/>
        <w:ind w:right="145"/>
      </w:pPr>
      <w:r>
        <w:t>На</w:t>
      </w:r>
      <w:r>
        <w:rPr>
          <w:spacing w:val="1"/>
        </w:rPr>
        <w:t xml:space="preserve"> </w:t>
      </w:r>
      <w:r>
        <w:t>номинацию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минимальной авторской обработкой (формат *JPG, размер А4, размер кадра</w:t>
      </w:r>
      <w:r>
        <w:rPr>
          <w:spacing w:val="1"/>
        </w:rPr>
        <w:t xml:space="preserve"> </w:t>
      </w:r>
      <w:r>
        <w:t>не должен быть менее 3 мегапикселей)). Имя файла должно быть создано 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автора_авторский</w:t>
      </w:r>
      <w:r>
        <w:rPr>
          <w:spacing w:val="1"/>
        </w:rPr>
        <w:t xml:space="preserve"> </w:t>
      </w:r>
      <w:r>
        <w:t>заголовок.jpeg,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Иванов И.И._Можжевельник на рассвете.jpeg.</w:t>
      </w:r>
      <w:r>
        <w:rPr>
          <w:spacing w:val="1"/>
        </w:rPr>
        <w:t xml:space="preserve"> </w:t>
      </w:r>
      <w:r>
        <w:t>Фотомонтаж,</w:t>
      </w:r>
      <w:r>
        <w:rPr>
          <w:spacing w:val="1"/>
        </w:rPr>
        <w:t xml:space="preserve"> </w:t>
      </w:r>
      <w:r>
        <w:t>фотоколлаж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BC5F76" w:rsidRDefault="00BC5F76">
      <w:pPr>
        <w:pStyle w:val="BodyText"/>
        <w:ind w:right="153"/>
      </w:pPr>
      <w:r>
        <w:t>Запрещено использовать работы, не принадлежащие участнику Акции,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из сети Интернет.</w:t>
      </w:r>
    </w:p>
    <w:p w:rsidR="00BC5F76" w:rsidRDefault="00BC5F76">
      <w:pPr>
        <w:pStyle w:val="BodyText"/>
        <w:ind w:right="144"/>
      </w:pPr>
      <w:r>
        <w:t>К</w:t>
      </w:r>
      <w:r>
        <w:rPr>
          <w:spacing w:val="1"/>
        </w:rPr>
        <w:t xml:space="preserve"> </w:t>
      </w:r>
      <w:r>
        <w:t>фотоработам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съёмки</w:t>
      </w:r>
      <w:r>
        <w:rPr>
          <w:spacing w:val="1"/>
        </w:rPr>
        <w:t xml:space="preserve"> </w:t>
      </w:r>
      <w:r>
        <w:t>(интересные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сопровождавшие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съёмки,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важная,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информация),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98"/>
        </w:rPr>
        <w:t xml:space="preserve"> </w:t>
      </w:r>
      <w:r>
        <w:t xml:space="preserve">эссе  </w:t>
      </w:r>
      <w:r>
        <w:rPr>
          <w:spacing w:val="27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тему  </w:t>
      </w:r>
      <w:r>
        <w:rPr>
          <w:spacing w:val="22"/>
        </w:rPr>
        <w:t xml:space="preserve"> </w:t>
      </w:r>
      <w:r>
        <w:t xml:space="preserve">представленной  </w:t>
      </w:r>
      <w:r>
        <w:rPr>
          <w:spacing w:val="28"/>
        </w:rPr>
        <w:t xml:space="preserve"> </w:t>
      </w:r>
      <w:r>
        <w:t xml:space="preserve">фотографии  </w:t>
      </w:r>
      <w:r>
        <w:rPr>
          <w:spacing w:val="28"/>
        </w:rPr>
        <w:t xml:space="preserve"> </w:t>
      </w:r>
      <w:r>
        <w:t xml:space="preserve">(не  </w:t>
      </w:r>
      <w:r>
        <w:rPr>
          <w:spacing w:val="26"/>
        </w:rPr>
        <w:t xml:space="preserve"> </w:t>
      </w:r>
      <w:r>
        <w:t>более</w:t>
      </w:r>
      <w:r>
        <w:rPr>
          <w:spacing w:val="-68"/>
        </w:rPr>
        <w:t xml:space="preserve"> </w:t>
      </w:r>
      <w:r>
        <w:t>3 000 знаков,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пробелы).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информации к участию в Акции не допускаются. В случае спорных вопросов</w:t>
      </w:r>
      <w:r>
        <w:rPr>
          <w:spacing w:val="1"/>
        </w:rPr>
        <w:t xml:space="preserve"> </w:t>
      </w:r>
      <w:r>
        <w:t>жюри может</w:t>
      </w:r>
      <w:r>
        <w:rPr>
          <w:spacing w:val="-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файлы,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попросить</w:t>
      </w:r>
      <w:r>
        <w:rPr>
          <w:spacing w:val="-1"/>
        </w:rPr>
        <w:t xml:space="preserve"> </w:t>
      </w:r>
      <w:r>
        <w:t>разъяснения.</w:t>
      </w:r>
    </w:p>
    <w:p w:rsidR="00BC5F76" w:rsidRDefault="00BC5F76">
      <w:p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 w:rsidP="00497CEE">
      <w:pPr>
        <w:pStyle w:val="BodyText"/>
        <w:spacing w:before="62"/>
        <w:ind w:left="5360" w:right="144" w:firstLine="2415"/>
        <w:jc w:val="right"/>
      </w:pPr>
      <w:r>
        <w:t>Приложение 2</w:t>
      </w:r>
      <w:r>
        <w:rPr>
          <w:spacing w:val="-67"/>
        </w:rPr>
        <w:t xml:space="preserve"> </w:t>
      </w:r>
    </w:p>
    <w:p w:rsidR="00BC5F76" w:rsidRDefault="00BC5F76">
      <w:pPr>
        <w:pStyle w:val="BodyText"/>
        <w:spacing w:before="5"/>
        <w:ind w:left="0" w:firstLine="0"/>
        <w:jc w:val="left"/>
      </w:pPr>
    </w:p>
    <w:p w:rsidR="00BC5F76" w:rsidRDefault="00BC5F76">
      <w:pPr>
        <w:ind w:left="3116" w:right="2577" w:firstLine="216"/>
        <w:rPr>
          <w:b/>
          <w:sz w:val="24"/>
        </w:rPr>
      </w:pPr>
      <w:r>
        <w:rPr>
          <w:b/>
          <w:sz w:val="24"/>
        </w:rPr>
        <w:t>СОГЛАСИЕ (индивидуальное)*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BC5F76" w:rsidRDefault="00BC5F76">
      <w:pPr>
        <w:tabs>
          <w:tab w:val="left" w:pos="9335"/>
        </w:tabs>
        <w:spacing w:line="271" w:lineRule="exact"/>
        <w:ind w:right="24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5F76" w:rsidRDefault="00BC5F76">
      <w:pPr>
        <w:spacing w:before="2" w:line="252" w:lineRule="exact"/>
        <w:ind w:left="164" w:right="167"/>
        <w:jc w:val="center"/>
      </w:pPr>
      <w:r>
        <w:t>(ФИО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представителя)</w:t>
      </w:r>
    </w:p>
    <w:p w:rsidR="00BC5F76" w:rsidRDefault="00BC5F76">
      <w:pPr>
        <w:tabs>
          <w:tab w:val="left" w:pos="2008"/>
          <w:tab w:val="left" w:pos="4248"/>
          <w:tab w:val="left" w:pos="7100"/>
        </w:tabs>
        <w:spacing w:line="275" w:lineRule="exact"/>
        <w:ind w:right="4"/>
        <w:jc w:val="center"/>
        <w:rPr>
          <w:sz w:val="24"/>
        </w:rPr>
      </w:pPr>
      <w:r>
        <w:rPr>
          <w:sz w:val="24"/>
        </w:rPr>
        <w:t>являясь</w:t>
      </w:r>
      <w:r>
        <w:rPr>
          <w:sz w:val="24"/>
        </w:rPr>
        <w:tab/>
        <w:t>законным</w:t>
      </w:r>
      <w:r>
        <w:rPr>
          <w:sz w:val="24"/>
        </w:rPr>
        <w:tab/>
        <w:t>представителем</w:t>
      </w:r>
      <w:r>
        <w:rPr>
          <w:sz w:val="24"/>
        </w:rPr>
        <w:tab/>
        <w:t>несовершеннолетнего</w:t>
      </w:r>
    </w:p>
    <w:p w:rsidR="00BC5F76" w:rsidRDefault="00BC5F76">
      <w:pPr>
        <w:pStyle w:val="BodyText"/>
        <w:spacing w:before="9"/>
        <w:ind w:left="0" w:firstLine="0"/>
        <w:jc w:val="left"/>
        <w:rPr>
          <w:sz w:val="19"/>
        </w:rPr>
      </w:pPr>
      <w:r>
        <w:rPr>
          <w:noProof/>
          <w:lang w:eastAsia="ru-RU"/>
        </w:rPr>
        <w:pict>
          <v:shape id="_x0000_s1030" style="position:absolute;margin-left:85.1pt;margin-top:13.55pt;width:456pt;height:.1pt;z-index:-25165414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BC5F76" w:rsidRDefault="00BC5F76">
      <w:pPr>
        <w:spacing w:line="226" w:lineRule="exact"/>
        <w:ind w:left="164" w:right="167"/>
        <w:jc w:val="center"/>
      </w:pPr>
      <w:r>
        <w:t>(ФИО</w:t>
      </w:r>
      <w:r>
        <w:rPr>
          <w:spacing w:val="-5"/>
        </w:rPr>
        <w:t xml:space="preserve"> </w:t>
      </w:r>
      <w:r>
        <w:t>несовершеннолетнего)</w:t>
      </w:r>
    </w:p>
    <w:p w:rsidR="00BC5F76" w:rsidRDefault="00BC5F76">
      <w:pPr>
        <w:spacing w:line="276" w:lineRule="exact"/>
        <w:ind w:left="167" w:right="167"/>
        <w:jc w:val="center"/>
        <w:rPr>
          <w:sz w:val="24"/>
        </w:rPr>
      </w:pPr>
      <w:r>
        <w:rPr>
          <w:noProof/>
          <w:lang w:eastAsia="ru-RU"/>
        </w:rPr>
        <w:pict>
          <v:shape id="_x0000_s1031" style="position:absolute;left:0;text-align:left;margin-left:83.65pt;margin-top:.4pt;width:470.75pt;height:251.8pt;z-index:-251659264;mso-position-horizontal-relative:page" coordorigin="1673,8" coordsize="9415,5036" o:spt="100" adj="0,,0" path="m11087,1990r-9414,l1673,2283r,276l1673,2835r,l1673,3111r,276l1673,3663r,276l1673,4215r,276l1673,4767r,276l11087,5043r,-276l11087,4491r,-276l11087,3939r,-276l11087,3387r,-276l11087,2835r,l11087,2559r,-276l11087,1990xm11087,836r-9414,l1673,1109r,296l1673,1697r,293l11087,1990r,-293l11087,1405r,-296l11087,836xm11087,8l1673,8r,276l1673,560r,276l11087,836r,-276l11087,284r,-276xe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7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0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7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BC5F76" w:rsidRDefault="00BC5F76">
      <w:pPr>
        <w:ind w:left="142" w:right="143"/>
        <w:jc w:val="both"/>
        <w:rPr>
          <w:sz w:val="24"/>
        </w:rPr>
      </w:pP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1"/>
          <w:sz w:val="24"/>
        </w:rPr>
        <w:t xml:space="preserve"> </w:t>
      </w:r>
      <w:r>
        <w:rPr>
          <w:sz w:val="24"/>
        </w:rPr>
        <w:t>ГБОУ ДО РК «Эколого-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центр»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организатор)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календарного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данных: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4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before="1" w:line="293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Регион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образование)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3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2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</w:p>
    <w:p w:rsidR="00BC5F76" w:rsidRDefault="00BC5F76">
      <w:pPr>
        <w:ind w:left="142" w:right="146"/>
        <w:jc w:val="both"/>
        <w:rPr>
          <w:sz w:val="24"/>
        </w:rPr>
      </w:pPr>
      <w:r>
        <w:rPr>
          <w:sz w:val="24"/>
        </w:rPr>
        <w:t xml:space="preserve">для составления списков участников </w:t>
      </w:r>
      <w:r>
        <w:rPr>
          <w:b/>
          <w:i/>
          <w:sz w:val="24"/>
        </w:rPr>
        <w:t>Республиканской экологической акции «Сохраним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можжевельники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Крыма»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 отправки</w:t>
      </w:r>
      <w:r>
        <w:rPr>
          <w:spacing w:val="54"/>
          <w:sz w:val="24"/>
        </w:rPr>
        <w:t xml:space="preserve"> </w:t>
      </w:r>
      <w:r>
        <w:rPr>
          <w:sz w:val="24"/>
        </w:rPr>
        <w:t>наградных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печатных   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презентационных     и (или)    методических     материалах,   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государственные органы власти,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7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7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76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72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78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отчётные</w:t>
      </w:r>
      <w:r>
        <w:rPr>
          <w:spacing w:val="1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7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73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5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том</w:t>
      </w:r>
      <w:r>
        <w:rPr>
          <w:spacing w:val="7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итоговые ведомости оценки конкурсных работ, протоколы жюри, протоколы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оргкомитета, итоговые приказы, информационно-аналитические справки, публикации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ресурсах (сайт, официальные группы в социальных сетях) и в других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организатора.</w:t>
      </w:r>
    </w:p>
    <w:p w:rsidR="00BC5F76" w:rsidRDefault="00BC5F76">
      <w:pPr>
        <w:ind w:left="142" w:right="149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Республиканской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«Сохраним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можжевельники Крыма»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ознакомлен(а) и согласен(сна).</w:t>
      </w:r>
    </w:p>
    <w:p w:rsidR="00BC5F76" w:rsidRDefault="00BC5F76">
      <w:pPr>
        <w:tabs>
          <w:tab w:val="left" w:pos="1792"/>
          <w:tab w:val="left" w:pos="3347"/>
          <w:tab w:val="left" w:pos="4244"/>
          <w:tab w:val="left" w:pos="6414"/>
          <w:tab w:val="left" w:pos="8316"/>
        </w:tabs>
        <w:ind w:left="681"/>
        <w:jc w:val="both"/>
        <w:rPr>
          <w:sz w:val="24"/>
        </w:rPr>
      </w:pPr>
      <w:r>
        <w:rPr>
          <w:noProof/>
          <w:lang w:eastAsia="ru-RU"/>
        </w:rPr>
        <w:pict>
          <v:group id="_x0000_s1032" style="position:absolute;left:0;text-align:left;margin-left:84.6pt;margin-top:.4pt;width:469.75pt;height:81.65pt;z-index:-251658240;mso-position-horizontal-relative:page" coordorigin="1692,8" coordsize="9395,1633">
            <v:shape id="_x0000_s1033" style="position:absolute;left:1692;top:8;width:9395;height:552" coordorigin="1692,8" coordsize="9395,552" path="m11087,8l1692,8r,276l1692,560r9395,l11087,284r,-276xe" stroked="f">
              <v:path arrowok="t"/>
            </v:shape>
            <v:line id="_x0000_s1034" style="position:absolute" from="1721,547" to="10843,547" strokeweight=".48pt"/>
            <v:shape id="_x0000_s1035" style="position:absolute;left:1692;top:560;width:9395;height:1081" coordorigin="1692,560" coordsize="9395,1081" path="m11087,560r-9395,l1692,813r,276l1692,1365r,276l11087,1641r,-276l11087,1089r,-276l11087,560xe" stroked="f">
              <v:path arrowok="t"/>
            </v:shape>
            <w10:wrap anchorx="page"/>
          </v:group>
        </w:pict>
      </w:r>
      <w:r>
        <w:rPr>
          <w:sz w:val="24"/>
        </w:rPr>
        <w:t>Даю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использование</w:t>
      </w:r>
      <w:r>
        <w:rPr>
          <w:sz w:val="24"/>
        </w:rPr>
        <w:tab/>
        <w:t>конкурсных</w:t>
      </w:r>
      <w:r>
        <w:rPr>
          <w:sz w:val="24"/>
        </w:rPr>
        <w:tab/>
        <w:t>материалов</w:t>
      </w:r>
    </w:p>
    <w:p w:rsidR="00BC5F76" w:rsidRDefault="00BC5F76">
      <w:pPr>
        <w:pStyle w:val="BodyText"/>
        <w:spacing w:before="2"/>
        <w:ind w:left="0" w:firstLine="0"/>
        <w:jc w:val="left"/>
        <w:rPr>
          <w:sz w:val="16"/>
        </w:rPr>
      </w:pPr>
    </w:p>
    <w:p w:rsidR="00BC5F76" w:rsidRDefault="00BC5F76">
      <w:pPr>
        <w:spacing w:before="91" w:line="252" w:lineRule="exact"/>
        <w:ind w:left="2945"/>
        <w:jc w:val="both"/>
      </w:pPr>
      <w:r>
        <w:t>(ФИО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участника)</w:t>
      </w:r>
    </w:p>
    <w:p w:rsidR="00BC5F76" w:rsidRDefault="00BC5F76">
      <w:pPr>
        <w:ind w:left="161" w:right="143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(с 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печатных материалах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организатора.</w:t>
      </w:r>
    </w:p>
    <w:p w:rsidR="00BC5F76" w:rsidRDefault="00BC5F76">
      <w:pPr>
        <w:ind w:left="161" w:right="142" w:firstLine="520"/>
        <w:jc w:val="both"/>
        <w:rPr>
          <w:sz w:val="24"/>
        </w:rPr>
      </w:pPr>
      <w:r>
        <w:rPr>
          <w:sz w:val="24"/>
        </w:rPr>
        <w:t>Даю</w:t>
      </w:r>
      <w:r>
        <w:rPr>
          <w:spacing w:val="4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49"/>
          <w:sz w:val="24"/>
        </w:rPr>
        <w:t xml:space="preserve"> </w:t>
      </w:r>
      <w:r>
        <w:rPr>
          <w:sz w:val="24"/>
        </w:rPr>
        <w:t>Акции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47"/>
          <w:sz w:val="24"/>
        </w:rPr>
        <w:t xml:space="preserve"> </w:t>
      </w:r>
      <w:r>
        <w:rPr>
          <w:sz w:val="24"/>
        </w:rPr>
        <w:t>фото-</w:t>
      </w:r>
      <w:r>
        <w:rPr>
          <w:spacing w:val="-57"/>
          <w:sz w:val="24"/>
        </w:rPr>
        <w:t xml:space="preserve"> </w:t>
      </w:r>
      <w:r>
        <w:rPr>
          <w:sz w:val="24"/>
        </w:rPr>
        <w:t>и видеосъёмке, на редактирование и использование данных материалов в некоммерческих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C5F76" w:rsidRDefault="00BC5F76">
      <w:pPr>
        <w:tabs>
          <w:tab w:val="left" w:pos="4790"/>
        </w:tabs>
        <w:spacing w:line="480" w:lineRule="auto"/>
        <w:ind w:left="681" w:right="1824"/>
        <w:jc w:val="both"/>
        <w:rPr>
          <w:sz w:val="24"/>
        </w:rPr>
      </w:pPr>
      <w:r>
        <w:rPr>
          <w:sz w:val="24"/>
        </w:rPr>
        <w:t>Настоящее согласие может быть отозвано мной в письменной 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 г.</w:t>
      </w:r>
    </w:p>
    <w:p w:rsidR="00BC5F76" w:rsidRDefault="00BC5F76">
      <w:pPr>
        <w:ind w:left="14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родителей/</w:t>
      </w:r>
    </w:p>
    <w:p w:rsidR="00BC5F76" w:rsidRDefault="00BC5F76" w:rsidP="008830EE">
      <w:pPr>
        <w:tabs>
          <w:tab w:val="left" w:pos="5909"/>
          <w:tab w:val="left" w:pos="9509"/>
        </w:tabs>
        <w:ind w:left="142"/>
        <w:jc w:val="both"/>
        <w:rPr>
          <w:sz w:val="24"/>
        </w:rPr>
      </w:pPr>
      <w:r>
        <w:rPr>
          <w:sz w:val="24"/>
        </w:rPr>
        <w:t>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представителей 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</w:t>
      </w:r>
    </w:p>
    <w:p w:rsidR="00BC5F76" w:rsidRDefault="00BC5F76" w:rsidP="008830EE">
      <w:pPr>
        <w:tabs>
          <w:tab w:val="left" w:pos="5909"/>
          <w:tab w:val="left" w:pos="9509"/>
        </w:tabs>
        <w:ind w:left="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ФИО</w:t>
      </w:r>
    </w:p>
    <w:p w:rsidR="00BC5F76" w:rsidRDefault="00BC5F76" w:rsidP="008830EE">
      <w:pPr>
        <w:tabs>
          <w:tab w:val="left" w:pos="5909"/>
          <w:tab w:val="left" w:pos="9509"/>
        </w:tabs>
        <w:ind w:left="142"/>
        <w:jc w:val="both"/>
        <w:rPr>
          <w:sz w:val="24"/>
        </w:rPr>
      </w:pPr>
    </w:p>
    <w:p w:rsidR="00BC5F76" w:rsidRDefault="00BC5F76">
      <w:pPr>
        <w:spacing w:before="8" w:line="237" w:lineRule="auto"/>
        <w:ind w:left="142" w:right="573"/>
        <w:rPr>
          <w:sz w:val="20"/>
        </w:rPr>
      </w:pPr>
      <w:r>
        <w:rPr>
          <w:b/>
          <w:sz w:val="24"/>
        </w:rPr>
        <w:t>*</w:t>
      </w:r>
      <w:r>
        <w:rPr>
          <w:sz w:val="20"/>
        </w:rPr>
        <w:t>Заполняется законными представителями участников Акции возрастом до 14 лет при индивидуальном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участии 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коллективов (количество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2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равно 6)</w:t>
      </w:r>
    </w:p>
    <w:p w:rsidR="00BC5F76" w:rsidRDefault="00BC5F76">
      <w:pPr>
        <w:spacing w:line="237" w:lineRule="auto"/>
        <w:rPr>
          <w:sz w:val="20"/>
        </w:rPr>
        <w:sectPr w:rsidR="00BC5F76">
          <w:pgSz w:w="11910" w:h="16840"/>
          <w:pgMar w:top="1120" w:right="700" w:bottom="280" w:left="1560" w:header="720" w:footer="720" w:gutter="0"/>
          <w:cols w:space="720"/>
        </w:sectPr>
      </w:pPr>
    </w:p>
    <w:p w:rsidR="00BC5F76" w:rsidRDefault="00BC5F76">
      <w:pPr>
        <w:spacing w:before="75"/>
        <w:ind w:left="3116" w:right="2577" w:firstLine="216"/>
        <w:rPr>
          <w:b/>
          <w:sz w:val="24"/>
        </w:rPr>
      </w:pPr>
      <w:r>
        <w:rPr>
          <w:b/>
          <w:sz w:val="24"/>
        </w:rPr>
        <w:t>СОГЛАСИЕ (индивидуальное)*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BC5F76" w:rsidRDefault="00BC5F76">
      <w:pPr>
        <w:tabs>
          <w:tab w:val="left" w:pos="9335"/>
        </w:tabs>
        <w:spacing w:line="272" w:lineRule="exact"/>
        <w:ind w:right="24"/>
        <w:jc w:val="center"/>
        <w:rPr>
          <w:sz w:val="24"/>
        </w:rPr>
      </w:pPr>
      <w:r>
        <w:rPr>
          <w:sz w:val="24"/>
        </w:rPr>
        <w:t xml:space="preserve">Я,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5F76" w:rsidRDefault="00BC5F76">
      <w:pPr>
        <w:spacing w:before="2" w:line="252" w:lineRule="exact"/>
        <w:ind w:left="164" w:right="167"/>
        <w:jc w:val="center"/>
      </w:pPr>
      <w:r>
        <w:t>(ФИО)</w:t>
      </w:r>
    </w:p>
    <w:p w:rsidR="00BC5F76" w:rsidRDefault="00BC5F76">
      <w:pPr>
        <w:spacing w:line="275" w:lineRule="exact"/>
        <w:ind w:left="142"/>
        <w:jc w:val="both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7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0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72"/>
          <w:sz w:val="24"/>
        </w:rPr>
        <w:t xml:space="preserve"> </w:t>
      </w:r>
      <w:r>
        <w:rPr>
          <w:sz w:val="24"/>
        </w:rPr>
        <w:t>2006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BC5F76" w:rsidRDefault="00BC5F76">
      <w:pPr>
        <w:ind w:left="142" w:right="143"/>
        <w:jc w:val="both"/>
        <w:rPr>
          <w:sz w:val="24"/>
        </w:rPr>
      </w:pPr>
      <w:r>
        <w:rPr>
          <w:sz w:val="24"/>
        </w:rPr>
        <w:t>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1"/>
          <w:sz w:val="24"/>
        </w:rPr>
        <w:t xml:space="preserve"> </w:t>
      </w:r>
      <w:r>
        <w:rPr>
          <w:sz w:val="24"/>
        </w:rPr>
        <w:t>ГБОУ ДО РК «Эколого-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центр»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организатор)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60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календарного 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данных: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before="2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before="1" w:line="293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Регион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образование)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3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3" w:lineRule="exact"/>
        <w:ind w:left="1135" w:hanging="428"/>
        <w:jc w:val="left"/>
        <w:rPr>
          <w:rFonts w:ascii="Symbol" w:hAnsi="Symbol"/>
          <w:sz w:val="24"/>
        </w:rPr>
      </w:pPr>
      <w:r>
        <w:rPr>
          <w:noProof/>
          <w:lang w:eastAsia="ru-RU"/>
        </w:rPr>
        <w:pict>
          <v:shape id="_x0000_s1036" style="position:absolute;left:0;text-align:left;margin-left:83.65pt;margin-top:.25pt;width:470.75pt;height:167.35pt;z-index:-251657216;mso-position-horizontal-relative:page" coordorigin="1673,5" coordsize="9415,3347" o:spt="100" adj="0,,0" path="m11087,1420r-9414,l1673,1696r,276l1673,2248r,276l1673,2800r,276l1673,3352r9414,l11087,3076r,-276l11087,2524r,-276l11087,1972r,-276l11087,1420xm11087,868r-9414,l1673,1144r,276l11087,1420r,-276l11087,868xm11087,591r-9414,l1673,868r9414,l11087,591xm11087,5l1673,5r,293l1673,591r9414,l11087,298r,-293xe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BC5F76" w:rsidRDefault="00BC5F76">
      <w:pPr>
        <w:pStyle w:val="ListParagraph"/>
        <w:numPr>
          <w:ilvl w:val="0"/>
          <w:numId w:val="2"/>
        </w:numPr>
        <w:tabs>
          <w:tab w:val="left" w:pos="1136"/>
        </w:tabs>
        <w:spacing w:line="292" w:lineRule="exact"/>
        <w:ind w:left="1135" w:hanging="428"/>
        <w:jc w:val="left"/>
        <w:rPr>
          <w:rFonts w:ascii="Symbol" w:hAnsi="Symbol"/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</w:p>
    <w:p w:rsidR="00BC5F76" w:rsidRDefault="00BC5F76">
      <w:pPr>
        <w:ind w:left="142" w:right="148"/>
        <w:jc w:val="both"/>
        <w:rPr>
          <w:sz w:val="24"/>
        </w:rPr>
      </w:pPr>
      <w:r>
        <w:rPr>
          <w:sz w:val="24"/>
        </w:rPr>
        <w:t xml:space="preserve">для составления списков участников </w:t>
      </w:r>
      <w:r>
        <w:rPr>
          <w:b/>
          <w:i/>
          <w:sz w:val="24"/>
        </w:rPr>
        <w:t>Республиканской экологической акции «Сохраним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можжевельники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Крыма»</w:t>
      </w:r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 отправки</w:t>
      </w:r>
      <w:r>
        <w:rPr>
          <w:spacing w:val="54"/>
          <w:sz w:val="24"/>
        </w:rPr>
        <w:t xml:space="preserve"> </w:t>
      </w:r>
      <w:r>
        <w:rPr>
          <w:sz w:val="24"/>
        </w:rPr>
        <w:t>наградных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печатных   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презентационных     и (или)    методических     материалах,   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государственные органы власти,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76"/>
          <w:sz w:val="24"/>
        </w:rPr>
        <w:t xml:space="preserve"> </w:t>
      </w:r>
      <w:r>
        <w:rPr>
          <w:sz w:val="24"/>
        </w:rPr>
        <w:t>лицам,</w:t>
      </w:r>
      <w:r>
        <w:rPr>
          <w:spacing w:val="7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76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72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78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7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отчётные</w:t>
      </w:r>
      <w:r>
        <w:rPr>
          <w:spacing w:val="13"/>
          <w:sz w:val="24"/>
        </w:rPr>
        <w:t xml:space="preserve"> </w:t>
      </w:r>
      <w:r>
        <w:rPr>
          <w:sz w:val="24"/>
        </w:rPr>
        <w:t>формы,</w:t>
      </w:r>
      <w:r>
        <w:rPr>
          <w:spacing w:val="7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72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том</w:t>
      </w:r>
      <w:r>
        <w:rPr>
          <w:spacing w:val="7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итоговые ведомости оценки конкурсных работ, протоколы жюри, протоколы 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оргкомитета, итоговые приказы, информационно-аналитические справки, публикации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ресурсах (сайт, официальные группы в социальных сетях) и в других 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организатора.</w:t>
      </w:r>
    </w:p>
    <w:p w:rsidR="00BC5F76" w:rsidRDefault="00BC5F76">
      <w:pPr>
        <w:ind w:left="142" w:right="149" w:firstLine="539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Республиканской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экологической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акции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«Сохраним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можжевельники Крыма»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ознакомлен(а) и согласен(сна).</w:t>
      </w:r>
    </w:p>
    <w:p w:rsidR="00BC5F76" w:rsidRDefault="00BC5F76">
      <w:pPr>
        <w:ind w:left="161" w:right="146" w:firstLine="520"/>
        <w:jc w:val="both"/>
        <w:rPr>
          <w:sz w:val="24"/>
        </w:rPr>
      </w:pPr>
      <w:r>
        <w:rPr>
          <w:noProof/>
          <w:lang w:eastAsia="ru-RU"/>
        </w:rPr>
        <w:pict>
          <v:shape id="_x0000_s1037" style="position:absolute;left:0;text-align:left;margin-left:84.6pt;margin-top:.4pt;width:469.75pt;height:138pt;z-index:-251656192;mso-position-horizontal-relative:page" coordorigin="1692,8" coordsize="9395,2760" path="m11087,8l1692,8r,276l1692,560r,2208l11087,2768r,-2484l11087,8xe" stroked="f">
            <v:path arrowok="t"/>
            <w10:wrap anchorx="page"/>
          </v:shape>
        </w:pict>
      </w:r>
      <w:r>
        <w:rPr>
          <w:sz w:val="24"/>
        </w:rPr>
        <w:t>Даю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70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4"/>
          <w:sz w:val="24"/>
        </w:rPr>
        <w:t xml:space="preserve"> </w:t>
      </w:r>
      <w:r>
        <w:rPr>
          <w:sz w:val="24"/>
        </w:rPr>
        <w:t>своих</w:t>
      </w:r>
      <w:r>
        <w:rPr>
          <w:spacing w:val="74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7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проведения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выставок    </w:t>
      </w:r>
      <w:r>
        <w:rPr>
          <w:spacing w:val="1"/>
          <w:sz w:val="24"/>
        </w:rPr>
        <w:t xml:space="preserve"> </w:t>
      </w:r>
      <w:r>
        <w:rPr>
          <w:sz w:val="24"/>
        </w:rPr>
        <w:t>(с сохранением      авторства      конкурсных      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полиграфической продукции, в том числе с возможной публикацией на интернет ресурсах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организатора.</w:t>
      </w:r>
    </w:p>
    <w:p w:rsidR="00BC5F76" w:rsidRDefault="00BC5F76">
      <w:pPr>
        <w:ind w:left="161" w:right="142" w:firstLine="520"/>
        <w:jc w:val="both"/>
        <w:rPr>
          <w:sz w:val="24"/>
        </w:rPr>
      </w:pPr>
      <w:r>
        <w:rPr>
          <w:sz w:val="24"/>
        </w:rPr>
        <w:t>Даю    согласие    организаторам    Акции    на    своё    участие    в интервью,    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видеосъёмке, на редактирование и использование данных материалов в некоммерческих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C5F76" w:rsidRDefault="00BC5F76">
      <w:pPr>
        <w:ind w:left="68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BC5F76" w:rsidRDefault="00BC5F76">
      <w:pPr>
        <w:pStyle w:val="BodyText"/>
        <w:spacing w:before="2"/>
        <w:ind w:left="0" w:firstLine="0"/>
        <w:jc w:val="left"/>
        <w:rPr>
          <w:sz w:val="16"/>
        </w:rPr>
      </w:pPr>
    </w:p>
    <w:p w:rsidR="00BC5F76" w:rsidRDefault="00BC5F76">
      <w:pPr>
        <w:tabs>
          <w:tab w:val="left" w:pos="3053"/>
          <w:tab w:val="left" w:pos="4790"/>
        </w:tabs>
        <w:spacing w:before="90"/>
        <w:ind w:left="681"/>
        <w:rPr>
          <w:sz w:val="24"/>
        </w:rPr>
      </w:pPr>
      <w:r>
        <w:rPr>
          <w:noProof/>
          <w:lang w:eastAsia="ru-RU"/>
        </w:rPr>
        <w:pict>
          <v:rect id="_x0000_s1038" style="position:absolute;left:0;text-align:left;margin-left:84.6pt;margin-top:4.9pt;width:469.75pt;height:13.8pt;z-index:-251655168;mso-position-horizontal-relative:page" stroked="f">
            <w10:wrap anchorx="page"/>
          </v:rect>
        </w:pic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 г.</w:t>
      </w:r>
    </w:p>
    <w:p w:rsidR="00BC5F76" w:rsidRDefault="00BC5F76">
      <w:pPr>
        <w:pStyle w:val="BodyText"/>
        <w:ind w:left="0" w:firstLine="0"/>
        <w:jc w:val="left"/>
        <w:rPr>
          <w:sz w:val="24"/>
        </w:rPr>
      </w:pPr>
    </w:p>
    <w:p w:rsidR="00BC5F76" w:rsidRDefault="00BC5F76">
      <w:pPr>
        <w:tabs>
          <w:tab w:val="left" w:pos="3964"/>
          <w:tab w:val="left" w:pos="7564"/>
        </w:tabs>
        <w:ind w:left="14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5F76" w:rsidRDefault="00BC5F76">
      <w:pPr>
        <w:ind w:left="2670" w:right="167"/>
        <w:jc w:val="center"/>
        <w:rPr>
          <w:sz w:val="24"/>
        </w:rPr>
      </w:pPr>
      <w:r>
        <w:rPr>
          <w:sz w:val="24"/>
        </w:rPr>
        <w:t>ФИО</w:t>
      </w:r>
    </w:p>
    <w:p w:rsidR="00BC5F76" w:rsidRDefault="00BC5F76">
      <w:pPr>
        <w:pStyle w:val="BodyText"/>
        <w:ind w:left="0" w:firstLine="0"/>
        <w:jc w:val="left"/>
        <w:rPr>
          <w:sz w:val="26"/>
        </w:rPr>
      </w:pPr>
    </w:p>
    <w:p w:rsidR="00BC5F76" w:rsidRDefault="00BC5F76">
      <w:pPr>
        <w:pStyle w:val="BodyText"/>
        <w:ind w:left="0" w:firstLine="0"/>
        <w:jc w:val="left"/>
        <w:rPr>
          <w:sz w:val="26"/>
        </w:rPr>
      </w:pPr>
    </w:p>
    <w:p w:rsidR="00BC5F76" w:rsidRDefault="00BC5F76">
      <w:pPr>
        <w:spacing w:before="168" w:line="237" w:lineRule="auto"/>
        <w:ind w:left="142"/>
        <w:rPr>
          <w:sz w:val="20"/>
        </w:rPr>
      </w:pPr>
      <w:r>
        <w:rPr>
          <w:b/>
          <w:sz w:val="24"/>
        </w:rPr>
        <w:t>*</w:t>
      </w:r>
      <w:r>
        <w:rPr>
          <w:sz w:val="20"/>
        </w:rPr>
        <w:t>Заполняется участниками Акции возрастом от 14 лет при индивидуальном участии и 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коллективов</w:t>
      </w:r>
      <w:r>
        <w:rPr>
          <w:spacing w:val="-5"/>
          <w:sz w:val="20"/>
        </w:rPr>
        <w:t xml:space="preserve"> </w:t>
      </w:r>
      <w:r>
        <w:rPr>
          <w:sz w:val="20"/>
        </w:rPr>
        <w:t>(количество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5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-4"/>
          <w:sz w:val="20"/>
        </w:rPr>
        <w:t xml:space="preserve"> </w:t>
      </w:r>
      <w:r>
        <w:rPr>
          <w:sz w:val="20"/>
        </w:rPr>
        <w:t>6),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-5"/>
          <w:sz w:val="20"/>
        </w:rPr>
        <w:t xml:space="preserve"> </w:t>
      </w:r>
      <w:r>
        <w:rPr>
          <w:sz w:val="20"/>
        </w:rPr>
        <w:t>(количество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4"/>
          <w:sz w:val="20"/>
        </w:rPr>
        <w:t xml:space="preserve"> </w:t>
      </w:r>
      <w:r>
        <w:rPr>
          <w:sz w:val="20"/>
        </w:rPr>
        <w:t>6)</w:t>
      </w:r>
    </w:p>
    <w:sectPr w:rsidR="00BC5F76" w:rsidSect="00C43FB1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63"/>
    <w:multiLevelType w:val="multilevel"/>
    <w:tmpl w:val="D40E9784"/>
    <w:lvl w:ilvl="0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60" w:hanging="492"/>
      </w:pPr>
      <w:rPr>
        <w:rFonts w:hint="default"/>
      </w:rPr>
    </w:lvl>
    <w:lvl w:ilvl="3">
      <w:numFmt w:val="bullet"/>
      <w:lvlText w:val="•"/>
      <w:lvlJc w:val="left"/>
      <w:pPr>
        <w:ind w:left="2395" w:hanging="492"/>
      </w:pPr>
      <w:rPr>
        <w:rFonts w:hint="default"/>
      </w:rPr>
    </w:lvl>
    <w:lvl w:ilvl="4">
      <w:numFmt w:val="bullet"/>
      <w:lvlText w:val="•"/>
      <w:lvlJc w:val="left"/>
      <w:pPr>
        <w:ind w:left="3431" w:hanging="492"/>
      </w:pPr>
      <w:rPr>
        <w:rFonts w:hint="default"/>
      </w:rPr>
    </w:lvl>
    <w:lvl w:ilvl="5">
      <w:numFmt w:val="bullet"/>
      <w:lvlText w:val="•"/>
      <w:lvlJc w:val="left"/>
      <w:pPr>
        <w:ind w:left="4467" w:hanging="492"/>
      </w:pPr>
      <w:rPr>
        <w:rFonts w:hint="default"/>
      </w:rPr>
    </w:lvl>
    <w:lvl w:ilvl="6">
      <w:numFmt w:val="bullet"/>
      <w:lvlText w:val="•"/>
      <w:lvlJc w:val="left"/>
      <w:pPr>
        <w:ind w:left="5503" w:hanging="492"/>
      </w:pPr>
      <w:rPr>
        <w:rFonts w:hint="default"/>
      </w:rPr>
    </w:lvl>
    <w:lvl w:ilvl="7">
      <w:numFmt w:val="bullet"/>
      <w:lvlText w:val="•"/>
      <w:lvlJc w:val="left"/>
      <w:pPr>
        <w:ind w:left="6539" w:hanging="492"/>
      </w:pPr>
      <w:rPr>
        <w:rFonts w:hint="default"/>
      </w:rPr>
    </w:lvl>
    <w:lvl w:ilvl="8">
      <w:numFmt w:val="bullet"/>
      <w:lvlText w:val="•"/>
      <w:lvlJc w:val="left"/>
      <w:pPr>
        <w:ind w:left="7574" w:hanging="492"/>
      </w:pPr>
      <w:rPr>
        <w:rFonts w:hint="default"/>
      </w:rPr>
    </w:lvl>
  </w:abstractNum>
  <w:abstractNum w:abstractNumId="1">
    <w:nsid w:val="0BD6531B"/>
    <w:multiLevelType w:val="hybridMultilevel"/>
    <w:tmpl w:val="1196075E"/>
    <w:lvl w:ilvl="0" w:tplc="E71CA85A">
      <w:numFmt w:val="bullet"/>
      <w:lvlText w:val=""/>
      <w:lvlJc w:val="left"/>
      <w:pPr>
        <w:ind w:left="142" w:hanging="360"/>
      </w:pPr>
      <w:rPr>
        <w:rFonts w:ascii="Symbol" w:eastAsia="Times New Roman" w:hAnsi="Symbol" w:hint="default"/>
        <w:w w:val="100"/>
        <w:sz w:val="28"/>
      </w:rPr>
    </w:lvl>
    <w:lvl w:ilvl="1" w:tplc="1ECA9CEA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53EA8DDA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5ACCB8F4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E28E1D7A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7D4788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56C2B24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5E1CF4F8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99CCB682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">
    <w:nsid w:val="0FAF6762"/>
    <w:multiLevelType w:val="hybridMultilevel"/>
    <w:tmpl w:val="BA40BEDA"/>
    <w:lvl w:ilvl="0" w:tplc="6666C1D8">
      <w:numFmt w:val="bullet"/>
      <w:lvlText w:val=""/>
      <w:lvlJc w:val="left"/>
      <w:pPr>
        <w:ind w:left="142" w:hanging="567"/>
      </w:pPr>
      <w:rPr>
        <w:rFonts w:hint="default"/>
        <w:w w:val="100"/>
      </w:rPr>
    </w:lvl>
    <w:lvl w:ilvl="1" w:tplc="17F8DD7A">
      <w:numFmt w:val="bullet"/>
      <w:lvlText w:val=""/>
      <w:lvlJc w:val="left"/>
      <w:pPr>
        <w:ind w:left="142" w:hanging="286"/>
      </w:pPr>
      <w:rPr>
        <w:rFonts w:ascii="Symbol" w:eastAsia="Times New Roman" w:hAnsi="Symbol" w:hint="default"/>
        <w:w w:val="100"/>
        <w:sz w:val="28"/>
      </w:rPr>
    </w:lvl>
    <w:lvl w:ilvl="2" w:tplc="1B808474">
      <w:numFmt w:val="bullet"/>
      <w:lvlText w:val="•"/>
      <w:lvlJc w:val="left"/>
      <w:pPr>
        <w:ind w:left="2041" w:hanging="286"/>
      </w:pPr>
      <w:rPr>
        <w:rFonts w:hint="default"/>
      </w:rPr>
    </w:lvl>
    <w:lvl w:ilvl="3" w:tplc="ECBEE7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5C48D446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2D6009C8">
      <w:numFmt w:val="bullet"/>
      <w:lvlText w:val="•"/>
      <w:lvlJc w:val="left"/>
      <w:pPr>
        <w:ind w:left="4893" w:hanging="286"/>
      </w:pPr>
      <w:rPr>
        <w:rFonts w:hint="default"/>
      </w:rPr>
    </w:lvl>
    <w:lvl w:ilvl="6" w:tplc="76BEFB6E">
      <w:numFmt w:val="bullet"/>
      <w:lvlText w:val="•"/>
      <w:lvlJc w:val="left"/>
      <w:pPr>
        <w:ind w:left="5843" w:hanging="286"/>
      </w:pPr>
      <w:rPr>
        <w:rFonts w:hint="default"/>
      </w:rPr>
    </w:lvl>
    <w:lvl w:ilvl="7" w:tplc="4E7A006E">
      <w:numFmt w:val="bullet"/>
      <w:lvlText w:val="•"/>
      <w:lvlJc w:val="left"/>
      <w:pPr>
        <w:ind w:left="6794" w:hanging="286"/>
      </w:pPr>
      <w:rPr>
        <w:rFonts w:hint="default"/>
      </w:rPr>
    </w:lvl>
    <w:lvl w:ilvl="8" w:tplc="D3501A16">
      <w:numFmt w:val="bullet"/>
      <w:lvlText w:val="•"/>
      <w:lvlJc w:val="left"/>
      <w:pPr>
        <w:ind w:left="7745" w:hanging="286"/>
      </w:pPr>
      <w:rPr>
        <w:rFonts w:hint="default"/>
      </w:rPr>
    </w:lvl>
  </w:abstractNum>
  <w:abstractNum w:abstractNumId="3">
    <w:nsid w:val="1B91315D"/>
    <w:multiLevelType w:val="multilevel"/>
    <w:tmpl w:val="24D2F0AC"/>
    <w:lvl w:ilvl="0">
      <w:start w:val="6"/>
      <w:numFmt w:val="decimal"/>
      <w:lvlText w:val="%1"/>
      <w:lvlJc w:val="left"/>
      <w:pPr>
        <w:ind w:left="14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492"/>
      </w:pPr>
      <w:rPr>
        <w:rFonts w:hint="default"/>
      </w:rPr>
    </w:lvl>
    <w:lvl w:ilvl="3">
      <w:numFmt w:val="bullet"/>
      <w:lvlText w:val="•"/>
      <w:lvlJc w:val="left"/>
      <w:pPr>
        <w:ind w:left="2991" w:hanging="492"/>
      </w:pPr>
      <w:rPr>
        <w:rFonts w:hint="default"/>
      </w:rPr>
    </w:lvl>
    <w:lvl w:ilvl="4">
      <w:numFmt w:val="bullet"/>
      <w:lvlText w:val="•"/>
      <w:lvlJc w:val="left"/>
      <w:pPr>
        <w:ind w:left="3942" w:hanging="492"/>
      </w:pPr>
      <w:rPr>
        <w:rFonts w:hint="default"/>
      </w:rPr>
    </w:lvl>
    <w:lvl w:ilvl="5">
      <w:numFmt w:val="bullet"/>
      <w:lvlText w:val="•"/>
      <w:lvlJc w:val="left"/>
      <w:pPr>
        <w:ind w:left="4893" w:hanging="492"/>
      </w:pPr>
      <w:rPr>
        <w:rFonts w:hint="default"/>
      </w:rPr>
    </w:lvl>
    <w:lvl w:ilvl="6">
      <w:numFmt w:val="bullet"/>
      <w:lvlText w:val="•"/>
      <w:lvlJc w:val="left"/>
      <w:pPr>
        <w:ind w:left="5843" w:hanging="492"/>
      </w:pPr>
      <w:rPr>
        <w:rFonts w:hint="default"/>
      </w:rPr>
    </w:lvl>
    <w:lvl w:ilvl="7">
      <w:numFmt w:val="bullet"/>
      <w:lvlText w:val="•"/>
      <w:lvlJc w:val="left"/>
      <w:pPr>
        <w:ind w:left="6794" w:hanging="492"/>
      </w:pPr>
      <w:rPr>
        <w:rFonts w:hint="default"/>
      </w:rPr>
    </w:lvl>
    <w:lvl w:ilvl="8">
      <w:numFmt w:val="bullet"/>
      <w:lvlText w:val="•"/>
      <w:lvlJc w:val="left"/>
      <w:pPr>
        <w:ind w:left="7745" w:hanging="49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EB9"/>
    <w:rsid w:val="001532AD"/>
    <w:rsid w:val="00165512"/>
    <w:rsid w:val="002A57A8"/>
    <w:rsid w:val="003166CB"/>
    <w:rsid w:val="003E1996"/>
    <w:rsid w:val="00445E7F"/>
    <w:rsid w:val="00497CEE"/>
    <w:rsid w:val="008830EE"/>
    <w:rsid w:val="008D0F1F"/>
    <w:rsid w:val="008F6109"/>
    <w:rsid w:val="00930EB9"/>
    <w:rsid w:val="00AC697B"/>
    <w:rsid w:val="00BC5F76"/>
    <w:rsid w:val="00C43FB1"/>
    <w:rsid w:val="00D0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B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3FB1"/>
    <w:pPr>
      <w:ind w:left="81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D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43FB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43FB1"/>
    <w:pPr>
      <w:ind w:left="142" w:firstLine="70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D6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C43FB1"/>
    <w:pPr>
      <w:ind w:left="142" w:firstLine="707"/>
      <w:jc w:val="both"/>
    </w:pPr>
  </w:style>
  <w:style w:type="paragraph" w:customStyle="1" w:styleId="TableParagraph">
    <w:name w:val="Table Paragraph"/>
    <w:basedOn w:val="Normal"/>
    <w:uiPriority w:val="99"/>
    <w:rsid w:val="00C43FB1"/>
  </w:style>
  <w:style w:type="character" w:styleId="Hyperlink">
    <w:name w:val="Hyperlink"/>
    <w:basedOn w:val="DefaultParagraphFont"/>
    <w:uiPriority w:val="99"/>
    <w:rsid w:val="003E19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1;&#1082;&#1086;&#1073;&#1080;&#1086;&#1094;&#1077;&#1085;&#1090;&#1088;-&#1082;&#1088;&#1099;&#1084;.&#1088;&#1092;" TargetMode="External"/><Relationship Id="rId5" Type="http://schemas.openxmlformats.org/officeDocument/2006/relationships/hyperlink" Target="mailto:cdut.orehovo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10</Pages>
  <Words>3021</Words>
  <Characters>17225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2021-09-10T12:04:00Z</dcterms:created>
  <dcterms:modified xsi:type="dcterms:W3CDTF">2021-09-13T07:46:00Z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